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76A09" w14:textId="139F6A4D" w:rsidR="003A4D9C" w:rsidRPr="002D6F74" w:rsidRDefault="00CD6897" w:rsidP="003A4D9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206C1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9206C1" w:rsidRPr="00A4341C">
        <w:rPr>
          <w:rFonts w:ascii="Corbel" w:hAnsi="Corbel" w:cs="Corbel"/>
          <w:i/>
          <w:iCs/>
        </w:rPr>
        <w:t>UR  nr</w:t>
      </w:r>
      <w:proofErr w:type="gramEnd"/>
      <w:r w:rsidR="009206C1" w:rsidRPr="00A4341C">
        <w:rPr>
          <w:rFonts w:ascii="Corbel" w:hAnsi="Corbel" w:cs="Corbel"/>
          <w:i/>
          <w:iCs/>
        </w:rPr>
        <w:t xml:space="preserve"> </w:t>
      </w:r>
      <w:r w:rsidR="001D2A94">
        <w:rPr>
          <w:rFonts w:ascii="Corbel" w:hAnsi="Corbel" w:cs="Corbel"/>
          <w:i/>
          <w:iCs/>
        </w:rPr>
        <w:t>61</w:t>
      </w:r>
      <w:r w:rsidR="009206C1" w:rsidRPr="00A4341C">
        <w:rPr>
          <w:rFonts w:ascii="Corbel" w:hAnsi="Corbel" w:cs="Corbel"/>
          <w:i/>
          <w:iCs/>
        </w:rPr>
        <w:t>/20</w:t>
      </w:r>
      <w:r w:rsidR="009206C1">
        <w:rPr>
          <w:rFonts w:ascii="Corbel" w:hAnsi="Corbel" w:cs="Corbel"/>
          <w:i/>
          <w:iCs/>
        </w:rPr>
        <w:t>2</w:t>
      </w:r>
      <w:r w:rsidR="001D2A94">
        <w:rPr>
          <w:rFonts w:ascii="Corbel" w:hAnsi="Corbel" w:cs="Corbel"/>
          <w:i/>
          <w:iCs/>
        </w:rPr>
        <w:t>5</w:t>
      </w:r>
    </w:p>
    <w:p w14:paraId="1B0BA9F2" w14:textId="77777777" w:rsidR="003A4D9C" w:rsidRPr="002D6F74" w:rsidRDefault="003A4D9C" w:rsidP="003A4D9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D6F74">
        <w:rPr>
          <w:rFonts w:ascii="Corbel" w:hAnsi="Corbel"/>
          <w:b/>
          <w:smallCaps/>
          <w:sz w:val="24"/>
          <w:szCs w:val="24"/>
        </w:rPr>
        <w:t>SYLABUS</w:t>
      </w:r>
    </w:p>
    <w:p w14:paraId="33A3CA27" w14:textId="60301EEC" w:rsidR="003A4D9C" w:rsidRPr="002D6F74" w:rsidRDefault="003A4D9C" w:rsidP="003A4D9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2D6F74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932805">
        <w:rPr>
          <w:rFonts w:ascii="Corbel" w:hAnsi="Corbel"/>
          <w:i/>
          <w:smallCaps/>
          <w:sz w:val="24"/>
          <w:szCs w:val="24"/>
        </w:rPr>
        <w:t>202</w:t>
      </w:r>
      <w:r w:rsidR="001D2A94">
        <w:rPr>
          <w:rFonts w:ascii="Corbel" w:hAnsi="Corbel"/>
          <w:i/>
          <w:smallCaps/>
          <w:sz w:val="24"/>
          <w:szCs w:val="24"/>
        </w:rPr>
        <w:t>5</w:t>
      </w:r>
      <w:r w:rsidR="00932805">
        <w:rPr>
          <w:rFonts w:ascii="Corbel" w:hAnsi="Corbel"/>
          <w:i/>
          <w:smallCaps/>
          <w:sz w:val="24"/>
          <w:szCs w:val="24"/>
        </w:rPr>
        <w:t>-202</w:t>
      </w:r>
      <w:r w:rsidR="001D2A94">
        <w:rPr>
          <w:rFonts w:ascii="Corbel" w:hAnsi="Corbel"/>
          <w:i/>
          <w:smallCaps/>
          <w:sz w:val="24"/>
          <w:szCs w:val="24"/>
        </w:rPr>
        <w:t>7</w:t>
      </w:r>
      <w:r w:rsidR="000A0039">
        <w:rPr>
          <w:rFonts w:ascii="Corbel" w:hAnsi="Corbel"/>
          <w:smallCaps/>
          <w:sz w:val="24"/>
          <w:szCs w:val="24"/>
        </w:rPr>
        <w:br/>
      </w:r>
      <w:r w:rsidRPr="002D6F74">
        <w:rPr>
          <w:rFonts w:ascii="Corbel" w:hAnsi="Corbel"/>
          <w:sz w:val="20"/>
          <w:szCs w:val="20"/>
        </w:rPr>
        <w:t>Rok akademicki: 202</w:t>
      </w:r>
      <w:r w:rsidR="001D2A94">
        <w:rPr>
          <w:rFonts w:ascii="Corbel" w:hAnsi="Corbel"/>
          <w:sz w:val="20"/>
          <w:szCs w:val="20"/>
        </w:rPr>
        <w:t>6</w:t>
      </w:r>
      <w:r w:rsidRPr="002D6F74">
        <w:rPr>
          <w:rFonts w:ascii="Corbel" w:hAnsi="Corbel"/>
          <w:sz w:val="20"/>
          <w:szCs w:val="20"/>
        </w:rPr>
        <w:t>/202</w:t>
      </w:r>
      <w:r w:rsidR="001D2A94">
        <w:rPr>
          <w:rFonts w:ascii="Corbel" w:hAnsi="Corbel"/>
          <w:sz w:val="20"/>
          <w:szCs w:val="20"/>
        </w:rPr>
        <w:t>7</w:t>
      </w:r>
    </w:p>
    <w:p w14:paraId="2D8EF6F0" w14:textId="77777777" w:rsidR="0085747A" w:rsidRPr="002D6F74" w:rsidRDefault="0085747A" w:rsidP="003A4D9C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60A41493" w14:textId="77777777" w:rsidR="0085747A" w:rsidRPr="002D6F74" w:rsidRDefault="0085747A" w:rsidP="003A4D9C">
      <w:pPr>
        <w:pStyle w:val="Punktygwne"/>
        <w:numPr>
          <w:ilvl w:val="0"/>
          <w:numId w:val="2"/>
        </w:numPr>
        <w:spacing w:before="0" w:after="0"/>
        <w:rPr>
          <w:rFonts w:ascii="Corbel" w:hAnsi="Corbel"/>
          <w:szCs w:val="24"/>
        </w:rPr>
      </w:pPr>
      <w:r w:rsidRPr="002D6F74">
        <w:rPr>
          <w:rFonts w:ascii="Corbel" w:hAnsi="Corbel"/>
          <w:szCs w:val="24"/>
        </w:rPr>
        <w:t xml:space="preserve">Podstawowe </w:t>
      </w:r>
      <w:r w:rsidR="00445970" w:rsidRPr="002D6F74">
        <w:rPr>
          <w:rFonts w:ascii="Corbel" w:hAnsi="Corbel"/>
          <w:szCs w:val="24"/>
        </w:rPr>
        <w:t>informacje o przedmiocie</w:t>
      </w:r>
    </w:p>
    <w:p w14:paraId="11B63EDF" w14:textId="77777777" w:rsidR="003A4D9C" w:rsidRPr="002D6F74" w:rsidRDefault="003A4D9C" w:rsidP="003A4D9C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D6F74" w14:paraId="7DE18B27" w14:textId="77777777" w:rsidTr="00B819C8">
        <w:tc>
          <w:tcPr>
            <w:tcW w:w="2694" w:type="dxa"/>
            <w:vAlign w:val="center"/>
          </w:tcPr>
          <w:p w14:paraId="1796A0F8" w14:textId="77777777" w:rsidR="0085747A" w:rsidRPr="002D6F7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8AA072A" w14:textId="77777777" w:rsidR="0085747A" w:rsidRPr="002D6F74" w:rsidRDefault="000212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D6F74">
              <w:rPr>
                <w:rFonts w:ascii="Corbel" w:hAnsi="Corbel"/>
                <w:b w:val="0"/>
                <w:sz w:val="24"/>
                <w:szCs w:val="24"/>
              </w:rPr>
              <w:t>Techniki negocjacji i mediacji w sektorze publicznym</w:t>
            </w:r>
          </w:p>
        </w:tc>
      </w:tr>
      <w:tr w:rsidR="0085747A" w:rsidRPr="00171FDF" w14:paraId="13D0A000" w14:textId="77777777" w:rsidTr="00B819C8">
        <w:tc>
          <w:tcPr>
            <w:tcW w:w="2694" w:type="dxa"/>
            <w:vAlign w:val="center"/>
          </w:tcPr>
          <w:p w14:paraId="50A46083" w14:textId="77777777" w:rsidR="0085747A" w:rsidRPr="002D6F7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2D6F7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D17597B" w14:textId="77777777" w:rsidR="0085747A" w:rsidRPr="002D6F74" w:rsidRDefault="000212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2D6F74">
              <w:rPr>
                <w:rFonts w:ascii="Corbel" w:hAnsi="Corbel"/>
                <w:b w:val="0"/>
                <w:sz w:val="24"/>
                <w:szCs w:val="24"/>
                <w:lang w:val="en-GB"/>
              </w:rPr>
              <w:t>E/II/EiZSP/C-1.2b</w:t>
            </w:r>
          </w:p>
        </w:tc>
      </w:tr>
      <w:tr w:rsidR="001D2A94" w:rsidRPr="002D6F74" w14:paraId="3E9955E9" w14:textId="77777777" w:rsidTr="00B70653">
        <w:tc>
          <w:tcPr>
            <w:tcW w:w="2694" w:type="dxa"/>
            <w:vAlign w:val="center"/>
          </w:tcPr>
          <w:p w14:paraId="4596CB15" w14:textId="77777777" w:rsidR="001D2A94" w:rsidRPr="002D6F74" w:rsidRDefault="001D2A94" w:rsidP="001D2A9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44F9CF7A" w14:textId="566F35C6" w:rsidR="001D2A94" w:rsidRPr="002D6F74" w:rsidRDefault="001D2A94" w:rsidP="001D2A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1D2A94" w:rsidRPr="002D6F74" w14:paraId="177A0F6E" w14:textId="77777777" w:rsidTr="00B70653">
        <w:tc>
          <w:tcPr>
            <w:tcW w:w="2694" w:type="dxa"/>
            <w:vAlign w:val="center"/>
          </w:tcPr>
          <w:p w14:paraId="1B819647" w14:textId="77777777" w:rsidR="001D2A94" w:rsidRPr="002D6F74" w:rsidRDefault="001D2A94" w:rsidP="001D2A9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556ED1F9" w14:textId="4BE903F2" w:rsidR="001D2A94" w:rsidRPr="002D6F74" w:rsidRDefault="001D2A94" w:rsidP="001D2A9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2D6F74" w14:paraId="171A2ACC" w14:textId="77777777" w:rsidTr="00B819C8">
        <w:tc>
          <w:tcPr>
            <w:tcW w:w="2694" w:type="dxa"/>
            <w:vAlign w:val="center"/>
          </w:tcPr>
          <w:p w14:paraId="40AEBDDC" w14:textId="77777777" w:rsidR="0085747A" w:rsidRPr="002D6F7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AB68508" w14:textId="77777777" w:rsidR="0085747A" w:rsidRPr="002D6F74" w:rsidRDefault="00BB3B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D6F74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2D6F74" w14:paraId="58A63E73" w14:textId="77777777" w:rsidTr="00B819C8">
        <w:tc>
          <w:tcPr>
            <w:tcW w:w="2694" w:type="dxa"/>
            <w:vAlign w:val="center"/>
          </w:tcPr>
          <w:p w14:paraId="61E89200" w14:textId="77777777" w:rsidR="0085747A" w:rsidRPr="002D6F74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35E530" w14:textId="77777777" w:rsidR="0085747A" w:rsidRPr="002D6F7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D6F74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3A4D9C" w:rsidRPr="002D6F74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2D6F74" w14:paraId="52ADF704" w14:textId="77777777" w:rsidTr="00B819C8">
        <w:tc>
          <w:tcPr>
            <w:tcW w:w="2694" w:type="dxa"/>
            <w:vAlign w:val="center"/>
          </w:tcPr>
          <w:p w14:paraId="7CB69DB6" w14:textId="77777777" w:rsidR="0085747A" w:rsidRPr="002D6F7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4CD4A74" w14:textId="77777777" w:rsidR="0085747A" w:rsidRPr="002D6F7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D6F74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2D6F74" w14:paraId="41DE0024" w14:textId="77777777" w:rsidTr="00B819C8">
        <w:tc>
          <w:tcPr>
            <w:tcW w:w="2694" w:type="dxa"/>
            <w:vAlign w:val="center"/>
          </w:tcPr>
          <w:p w14:paraId="76EA3B1A" w14:textId="77777777" w:rsidR="0085747A" w:rsidRPr="002D6F7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2EA4ECE" w14:textId="1036B380" w:rsidR="0085747A" w:rsidRPr="002D6F74" w:rsidRDefault="00171FDF" w:rsidP="003073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 w:rsidRPr="002D6F7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2D6F74" w14:paraId="4FBCE5B7" w14:textId="77777777" w:rsidTr="00B819C8">
        <w:tc>
          <w:tcPr>
            <w:tcW w:w="2694" w:type="dxa"/>
            <w:vAlign w:val="center"/>
          </w:tcPr>
          <w:p w14:paraId="7CB82D9B" w14:textId="77777777" w:rsidR="0085747A" w:rsidRPr="002D6F7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2D6F74">
              <w:rPr>
                <w:rFonts w:ascii="Corbel" w:hAnsi="Corbel"/>
                <w:sz w:val="24"/>
                <w:szCs w:val="24"/>
              </w:rPr>
              <w:t>/y</w:t>
            </w:r>
            <w:r w:rsidRPr="002D6F7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0BA8CEB" w14:textId="77777777" w:rsidR="0085747A" w:rsidRPr="002D6F74" w:rsidRDefault="003A4D9C" w:rsidP="003A4D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D6F74"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2D6F74" w14:paraId="3FE2B961" w14:textId="77777777" w:rsidTr="00B819C8">
        <w:tc>
          <w:tcPr>
            <w:tcW w:w="2694" w:type="dxa"/>
            <w:vAlign w:val="center"/>
          </w:tcPr>
          <w:p w14:paraId="1CC58F39" w14:textId="77777777" w:rsidR="0085747A" w:rsidRPr="002D6F7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2144D34" w14:textId="77777777" w:rsidR="0085747A" w:rsidRPr="002D6F7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D6F74"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2D6F74" w14:paraId="26F5033A" w14:textId="77777777" w:rsidTr="00B819C8">
        <w:tc>
          <w:tcPr>
            <w:tcW w:w="2694" w:type="dxa"/>
            <w:vAlign w:val="center"/>
          </w:tcPr>
          <w:p w14:paraId="77EE90E2" w14:textId="77777777" w:rsidR="00923D7D" w:rsidRPr="002D6F74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639155B" w14:textId="77777777" w:rsidR="00923D7D" w:rsidRPr="002D6F7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D6F74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2D6F74" w14:paraId="6EC4F8E8" w14:textId="77777777" w:rsidTr="00B819C8">
        <w:tc>
          <w:tcPr>
            <w:tcW w:w="2694" w:type="dxa"/>
            <w:vAlign w:val="center"/>
          </w:tcPr>
          <w:p w14:paraId="20898045" w14:textId="77777777" w:rsidR="0085747A" w:rsidRPr="002D6F7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60A9362" w14:textId="59C8BBC1" w:rsidR="0085747A" w:rsidRPr="002D6F74" w:rsidRDefault="007A70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65B7C" w:rsidRPr="002D6F74">
              <w:rPr>
                <w:rFonts w:ascii="Corbel" w:hAnsi="Corbel"/>
                <w:b w:val="0"/>
                <w:sz w:val="24"/>
                <w:szCs w:val="24"/>
              </w:rPr>
              <w:t>Piotr Cyrek</w:t>
            </w:r>
          </w:p>
        </w:tc>
      </w:tr>
      <w:tr w:rsidR="0085747A" w:rsidRPr="002D6F74" w14:paraId="49B37C97" w14:textId="77777777" w:rsidTr="00B819C8">
        <w:tc>
          <w:tcPr>
            <w:tcW w:w="2694" w:type="dxa"/>
            <w:vAlign w:val="center"/>
          </w:tcPr>
          <w:p w14:paraId="158DC21D" w14:textId="77777777" w:rsidR="0085747A" w:rsidRPr="002D6F7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A5C8050" w14:textId="60C07376" w:rsidR="0085747A" w:rsidRPr="002D6F74" w:rsidRDefault="007A70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65B7C" w:rsidRPr="002D6F74">
              <w:rPr>
                <w:rFonts w:ascii="Corbel" w:hAnsi="Corbel"/>
                <w:b w:val="0"/>
                <w:sz w:val="24"/>
                <w:szCs w:val="24"/>
              </w:rPr>
              <w:t>Piotr Cyrek</w:t>
            </w:r>
          </w:p>
        </w:tc>
      </w:tr>
    </w:tbl>
    <w:p w14:paraId="05BF8CB1" w14:textId="77777777" w:rsidR="0085747A" w:rsidRPr="002D6F74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2D6F74">
        <w:rPr>
          <w:rFonts w:ascii="Corbel" w:hAnsi="Corbel"/>
          <w:sz w:val="24"/>
          <w:szCs w:val="24"/>
        </w:rPr>
        <w:t xml:space="preserve">* </w:t>
      </w:r>
      <w:r w:rsidRPr="002D6F74">
        <w:rPr>
          <w:rFonts w:ascii="Corbel" w:hAnsi="Corbel"/>
          <w:i/>
          <w:sz w:val="24"/>
          <w:szCs w:val="24"/>
        </w:rPr>
        <w:t>-</w:t>
      </w:r>
      <w:r w:rsidR="00B90885" w:rsidRPr="002D6F7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D6F74">
        <w:rPr>
          <w:rFonts w:ascii="Corbel" w:hAnsi="Corbel"/>
          <w:b w:val="0"/>
          <w:sz w:val="24"/>
          <w:szCs w:val="24"/>
        </w:rPr>
        <w:t>e,</w:t>
      </w:r>
      <w:r w:rsidR="00765B7C" w:rsidRPr="002D6F74">
        <w:rPr>
          <w:rFonts w:ascii="Corbel" w:hAnsi="Corbel"/>
          <w:b w:val="0"/>
          <w:sz w:val="24"/>
          <w:szCs w:val="24"/>
        </w:rPr>
        <w:t xml:space="preserve"> </w:t>
      </w:r>
      <w:r w:rsidRPr="002D6F7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D6F74">
        <w:rPr>
          <w:rFonts w:ascii="Corbel" w:hAnsi="Corbel"/>
          <w:b w:val="0"/>
          <w:i/>
          <w:sz w:val="24"/>
          <w:szCs w:val="24"/>
        </w:rPr>
        <w:t>w Jednostce</w:t>
      </w:r>
    </w:p>
    <w:p w14:paraId="208521FE" w14:textId="77777777" w:rsidR="00923D7D" w:rsidRPr="002D6F7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E75CFE3" w14:textId="77777777" w:rsidR="0085747A" w:rsidRPr="002D6F7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2D6F74">
        <w:rPr>
          <w:rFonts w:ascii="Corbel" w:hAnsi="Corbel"/>
          <w:sz w:val="24"/>
          <w:szCs w:val="24"/>
        </w:rPr>
        <w:t>1.</w:t>
      </w:r>
      <w:r w:rsidR="00E22FBC" w:rsidRPr="002D6F74">
        <w:rPr>
          <w:rFonts w:ascii="Corbel" w:hAnsi="Corbel"/>
          <w:sz w:val="24"/>
          <w:szCs w:val="24"/>
        </w:rPr>
        <w:t>1</w:t>
      </w:r>
      <w:r w:rsidRPr="002D6F7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8B4FD4B" w14:textId="77777777" w:rsidR="00923D7D" w:rsidRPr="002D6F7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2D6F74" w14:paraId="7FF31714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3189" w14:textId="77777777" w:rsidR="00015B8F" w:rsidRPr="002D6F7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D6F74">
              <w:rPr>
                <w:rFonts w:ascii="Corbel" w:hAnsi="Corbel"/>
                <w:szCs w:val="24"/>
              </w:rPr>
              <w:t>Semestr</w:t>
            </w:r>
          </w:p>
          <w:p w14:paraId="35874863" w14:textId="77777777" w:rsidR="00015B8F" w:rsidRPr="002D6F7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D6F74">
              <w:rPr>
                <w:rFonts w:ascii="Corbel" w:hAnsi="Corbel"/>
                <w:szCs w:val="24"/>
              </w:rPr>
              <w:t>(</w:t>
            </w:r>
            <w:r w:rsidR="00363F78" w:rsidRPr="002D6F7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BBDC" w14:textId="77777777" w:rsidR="00015B8F" w:rsidRPr="002D6F7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D6F7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39BBF" w14:textId="77777777" w:rsidR="00015B8F" w:rsidRPr="002D6F7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D6F7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ACA67" w14:textId="77777777" w:rsidR="00015B8F" w:rsidRPr="002D6F7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D6F7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386FD" w14:textId="77777777" w:rsidR="00015B8F" w:rsidRPr="002D6F7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D6F7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933E" w14:textId="77777777" w:rsidR="00015B8F" w:rsidRPr="002D6F7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D6F7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38A9D" w14:textId="77777777" w:rsidR="00015B8F" w:rsidRPr="002D6F7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D6F7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981C1" w14:textId="77777777" w:rsidR="00015B8F" w:rsidRPr="002D6F7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D6F7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37EFC" w14:textId="77777777" w:rsidR="00015B8F" w:rsidRPr="002D6F7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D6F7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B7A63" w14:textId="77777777" w:rsidR="00015B8F" w:rsidRPr="002D6F7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D6F74">
              <w:rPr>
                <w:rFonts w:ascii="Corbel" w:hAnsi="Corbel"/>
                <w:b/>
                <w:szCs w:val="24"/>
              </w:rPr>
              <w:t>Liczba pkt</w:t>
            </w:r>
            <w:r w:rsidR="00B90885" w:rsidRPr="002D6F74">
              <w:rPr>
                <w:rFonts w:ascii="Corbel" w:hAnsi="Corbel"/>
                <w:b/>
                <w:szCs w:val="24"/>
              </w:rPr>
              <w:t>.</w:t>
            </w:r>
            <w:r w:rsidRPr="002D6F7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2D6F74" w14:paraId="77CC9BDC" w14:textId="77777777" w:rsidTr="003A4D9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68DB" w14:textId="77777777" w:rsidR="00015B8F" w:rsidRPr="002D6F74" w:rsidRDefault="003A4D9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6682" w14:textId="77777777" w:rsidR="00015B8F" w:rsidRPr="002D6F7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177F8" w14:textId="7A47B510" w:rsidR="00015B8F" w:rsidRPr="002D6F74" w:rsidRDefault="00171FDF" w:rsidP="00171F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50C5" w14:textId="77777777" w:rsidR="00015B8F" w:rsidRPr="002D6F7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49CB" w14:textId="77777777" w:rsidR="00015B8F" w:rsidRPr="002D6F7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BB61" w14:textId="77777777" w:rsidR="00015B8F" w:rsidRPr="002D6F7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286B" w14:textId="77777777" w:rsidR="00015B8F" w:rsidRPr="002D6F7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62D8" w14:textId="77777777" w:rsidR="00015B8F" w:rsidRPr="002D6F7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C75E" w14:textId="77777777" w:rsidR="00015B8F" w:rsidRPr="002D6F7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4540" w14:textId="77777777" w:rsidR="00015B8F" w:rsidRPr="002D6F74" w:rsidRDefault="0016067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238F679" w14:textId="77777777" w:rsidR="00923D7D" w:rsidRPr="002D6F74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E54439E" w14:textId="77777777" w:rsidR="0085747A" w:rsidRPr="002D6F7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D6F74">
        <w:rPr>
          <w:rFonts w:ascii="Corbel" w:hAnsi="Corbel"/>
          <w:smallCaps w:val="0"/>
          <w:szCs w:val="24"/>
        </w:rPr>
        <w:t>1.</w:t>
      </w:r>
      <w:r w:rsidR="00E22FBC" w:rsidRPr="002D6F74">
        <w:rPr>
          <w:rFonts w:ascii="Corbel" w:hAnsi="Corbel"/>
          <w:smallCaps w:val="0"/>
          <w:szCs w:val="24"/>
        </w:rPr>
        <w:t>2</w:t>
      </w:r>
      <w:r w:rsidR="00F83B28" w:rsidRPr="002D6F74">
        <w:rPr>
          <w:rFonts w:ascii="Corbel" w:hAnsi="Corbel"/>
          <w:smallCaps w:val="0"/>
          <w:szCs w:val="24"/>
        </w:rPr>
        <w:t>.</w:t>
      </w:r>
      <w:r w:rsidR="00F83B28" w:rsidRPr="002D6F74">
        <w:rPr>
          <w:rFonts w:ascii="Corbel" w:hAnsi="Corbel"/>
          <w:smallCaps w:val="0"/>
          <w:szCs w:val="24"/>
        </w:rPr>
        <w:tab/>
      </w:r>
      <w:r w:rsidRPr="002D6F74">
        <w:rPr>
          <w:rFonts w:ascii="Corbel" w:hAnsi="Corbel"/>
          <w:smallCaps w:val="0"/>
          <w:szCs w:val="24"/>
        </w:rPr>
        <w:t xml:space="preserve">Sposób realizacji zajęć  </w:t>
      </w:r>
    </w:p>
    <w:p w14:paraId="71B2DF0F" w14:textId="77777777" w:rsidR="003A4D9C" w:rsidRPr="002D6F74" w:rsidRDefault="003A4D9C" w:rsidP="003A4D9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2D6F74">
        <w:rPr>
          <w:rFonts w:ascii="Wingdings" w:eastAsia="Wingdings" w:hAnsi="Wingdings" w:cs="Wingdings"/>
          <w:b w:val="0"/>
          <w:smallCaps w:val="0"/>
          <w:color w:val="000000" w:themeColor="text1"/>
          <w:position w:val="-4"/>
          <w:sz w:val="28"/>
          <w:szCs w:val="28"/>
        </w:rPr>
        <w:t></w:t>
      </w:r>
      <w:r w:rsidRPr="002D6F74">
        <w:rPr>
          <w:rFonts w:ascii="Corbel" w:hAnsi="Corbel"/>
          <w:b w:val="0"/>
          <w:smallCaps w:val="0"/>
          <w:color w:val="000000" w:themeColor="text1"/>
          <w:position w:val="-4"/>
          <w:sz w:val="28"/>
          <w:szCs w:val="28"/>
        </w:rPr>
        <w:t xml:space="preserve"> </w:t>
      </w:r>
      <w:r w:rsidRPr="002D6F74">
        <w:rPr>
          <w:rFonts w:ascii="Corbel" w:hAnsi="Corbel"/>
          <w:b w:val="0"/>
          <w:smallCaps w:val="0"/>
          <w:color w:val="000000" w:themeColor="text1"/>
          <w:szCs w:val="24"/>
        </w:rPr>
        <w:t>zajęcia w formie tradycyjnej lub z wykorzystaniem platformy Ms Teams</w:t>
      </w:r>
    </w:p>
    <w:p w14:paraId="76243A68" w14:textId="77777777" w:rsidR="003A4D9C" w:rsidRPr="002D6F74" w:rsidRDefault="003A4D9C" w:rsidP="003A4D9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2D6F74">
        <w:rPr>
          <w:rFonts w:ascii="MS Gothic" w:eastAsia="MS Gothic" w:hAnsi="MS Gothic" w:cs="MS Gothic" w:hint="eastAsia"/>
          <w:b w:val="0"/>
          <w:color w:val="000000" w:themeColor="text1"/>
          <w:szCs w:val="24"/>
        </w:rPr>
        <w:t>☐</w:t>
      </w:r>
      <w:r w:rsidRPr="002D6F74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w14:paraId="66E1A0A3" w14:textId="77777777" w:rsidR="0085747A" w:rsidRPr="002D6F7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8DC8CF7" w14:textId="77777777" w:rsidR="003A4D9C" w:rsidRPr="002D6F74" w:rsidRDefault="003A4D9C" w:rsidP="003A4D9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D6F74">
        <w:rPr>
          <w:rFonts w:ascii="Corbel" w:hAnsi="Corbel"/>
          <w:smallCaps w:val="0"/>
          <w:szCs w:val="24"/>
        </w:rPr>
        <w:t xml:space="preserve">1.3 </w:t>
      </w:r>
      <w:r w:rsidRPr="002D6F74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2D6F74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018D452" w14:textId="77777777" w:rsidR="003A4D9C" w:rsidRPr="002D6F74" w:rsidRDefault="003A4D9C" w:rsidP="003A4D9C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2D6F74">
        <w:rPr>
          <w:rFonts w:ascii="Corbel" w:hAnsi="Corbel"/>
          <w:b w:val="0"/>
          <w:smallCaps w:val="0"/>
          <w:szCs w:val="24"/>
        </w:rPr>
        <w:t>zaliczenie z oceną</w:t>
      </w:r>
    </w:p>
    <w:p w14:paraId="1396198B" w14:textId="77777777" w:rsidR="00E960BB" w:rsidRPr="002D6F74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5EB57A" w14:textId="77777777" w:rsidR="00E960BB" w:rsidRPr="002D6F7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D6F7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2D6F74" w14:paraId="50B9E3A0" w14:textId="77777777" w:rsidTr="00745302">
        <w:tc>
          <w:tcPr>
            <w:tcW w:w="9670" w:type="dxa"/>
          </w:tcPr>
          <w:p w14:paraId="4C64C3D7" w14:textId="77777777" w:rsidR="0085747A" w:rsidRPr="002D6F74" w:rsidRDefault="00D7069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o relacjach społecznych.</w:t>
            </w:r>
          </w:p>
        </w:tc>
      </w:tr>
    </w:tbl>
    <w:p w14:paraId="065E5528" w14:textId="77777777" w:rsidR="00153C41" w:rsidRPr="002D6F7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BF5A5D0" w14:textId="77777777" w:rsidR="003A4D9C" w:rsidRPr="002D6F74" w:rsidRDefault="003A4D9C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E704F0" w14:textId="77777777" w:rsidR="0085747A" w:rsidRPr="002D6F7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D6F74">
        <w:rPr>
          <w:rFonts w:ascii="Corbel" w:hAnsi="Corbel"/>
          <w:szCs w:val="24"/>
        </w:rPr>
        <w:t>3.</w:t>
      </w:r>
      <w:r w:rsidR="00A84C85" w:rsidRPr="002D6F74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2D6F74">
        <w:rPr>
          <w:rFonts w:ascii="Corbel" w:hAnsi="Corbel"/>
          <w:szCs w:val="24"/>
        </w:rPr>
        <w:t>się</w:t>
      </w:r>
      <w:r w:rsidR="0085747A" w:rsidRPr="002D6F74">
        <w:rPr>
          <w:rFonts w:ascii="Corbel" w:hAnsi="Corbel"/>
          <w:szCs w:val="24"/>
        </w:rPr>
        <w:t xml:space="preserve"> ,</w:t>
      </w:r>
      <w:proofErr w:type="gramEnd"/>
      <w:r w:rsidR="0085747A" w:rsidRPr="002D6F74">
        <w:rPr>
          <w:rFonts w:ascii="Corbel" w:hAnsi="Corbel"/>
          <w:szCs w:val="24"/>
        </w:rPr>
        <w:t xml:space="preserve"> treści Programowe i stosowane metody Dydaktyczne</w:t>
      </w:r>
    </w:p>
    <w:p w14:paraId="3EB54613" w14:textId="77777777" w:rsidR="0085747A" w:rsidRPr="002D6F7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B4E2D67" w14:textId="77777777" w:rsidR="0085747A" w:rsidRPr="002D6F7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2D6F74">
        <w:rPr>
          <w:rFonts w:ascii="Corbel" w:hAnsi="Corbel"/>
          <w:sz w:val="24"/>
          <w:szCs w:val="24"/>
        </w:rPr>
        <w:t xml:space="preserve">3.1 </w:t>
      </w:r>
      <w:r w:rsidR="00C05F44" w:rsidRPr="002D6F74">
        <w:rPr>
          <w:rFonts w:ascii="Corbel" w:hAnsi="Corbel"/>
          <w:sz w:val="24"/>
          <w:szCs w:val="24"/>
        </w:rPr>
        <w:t>Cele przedmiotu</w:t>
      </w:r>
    </w:p>
    <w:p w14:paraId="1130B4D8" w14:textId="77777777" w:rsidR="00F83B28" w:rsidRPr="002D6F74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2D6F74" w14:paraId="3137A92D" w14:textId="77777777" w:rsidTr="00923D7D">
        <w:tc>
          <w:tcPr>
            <w:tcW w:w="851" w:type="dxa"/>
            <w:vAlign w:val="center"/>
          </w:tcPr>
          <w:p w14:paraId="14966F94" w14:textId="77777777" w:rsidR="0085747A" w:rsidRPr="002D6F74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D6F7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A434194" w14:textId="77777777" w:rsidR="0085747A" w:rsidRPr="002D6F74" w:rsidRDefault="00D7069F" w:rsidP="003A4D9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D6F74">
              <w:rPr>
                <w:rFonts w:ascii="Corbel" w:hAnsi="Corbel"/>
                <w:b w:val="0"/>
                <w:sz w:val="24"/>
                <w:szCs w:val="24"/>
              </w:rPr>
              <w:t>Zaznajomienie studentów z ogólnymi zasadami prowadzenia negocjacji oraz mediacji w sektorze publicznym.</w:t>
            </w:r>
          </w:p>
        </w:tc>
      </w:tr>
      <w:tr w:rsidR="0085747A" w:rsidRPr="002D6F74" w14:paraId="7DCCA6FE" w14:textId="77777777" w:rsidTr="00923D7D">
        <w:tc>
          <w:tcPr>
            <w:tcW w:w="851" w:type="dxa"/>
            <w:vAlign w:val="center"/>
          </w:tcPr>
          <w:p w14:paraId="3F61F818" w14:textId="77777777" w:rsidR="0085747A" w:rsidRPr="002D6F74" w:rsidRDefault="00D7069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C7774E8" w14:textId="77777777" w:rsidR="0085747A" w:rsidRPr="002D6F74" w:rsidRDefault="00D7069F" w:rsidP="003A4D9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D6F74">
              <w:rPr>
                <w:rFonts w:ascii="Corbel" w:hAnsi="Corbel"/>
                <w:b w:val="0"/>
                <w:sz w:val="24"/>
                <w:szCs w:val="24"/>
              </w:rPr>
              <w:t>Zapoznanie studentów z podstawowymi strategiami i technikami negocjacji i mediacji a w szczególności możliwymi do wykorzystania w specyfice funkcjonowania instytucji publicznych.</w:t>
            </w:r>
          </w:p>
        </w:tc>
      </w:tr>
      <w:tr w:rsidR="00D7069F" w:rsidRPr="002D6F74" w14:paraId="0C78D4CF" w14:textId="77777777" w:rsidTr="00923D7D">
        <w:tc>
          <w:tcPr>
            <w:tcW w:w="851" w:type="dxa"/>
            <w:vAlign w:val="center"/>
          </w:tcPr>
          <w:p w14:paraId="2F2F5FC0" w14:textId="77777777" w:rsidR="00D7069F" w:rsidRPr="002D6F74" w:rsidRDefault="00D7069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7791DCB" w14:textId="77777777" w:rsidR="00D7069F" w:rsidRPr="002D6F74" w:rsidRDefault="00D7069F" w:rsidP="003A4D9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D6F74">
              <w:rPr>
                <w:rFonts w:ascii="Corbel" w:hAnsi="Corbel"/>
                <w:b w:val="0"/>
                <w:sz w:val="24"/>
                <w:szCs w:val="24"/>
              </w:rPr>
              <w:t>Poprawa umiejętności studentów w zakresie komunikacji niezbędnej w procesie poszukiwania optymalnych rozwiązań sytuacji negocjacyjnych i mediacyjnych.</w:t>
            </w:r>
          </w:p>
        </w:tc>
      </w:tr>
    </w:tbl>
    <w:p w14:paraId="1288B76F" w14:textId="77777777" w:rsidR="0085747A" w:rsidRPr="002D6F7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1F1D393" w14:textId="77777777" w:rsidR="001D7B54" w:rsidRPr="002D6F7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D6F74">
        <w:rPr>
          <w:rFonts w:ascii="Corbel" w:hAnsi="Corbel"/>
          <w:b/>
          <w:sz w:val="24"/>
          <w:szCs w:val="24"/>
        </w:rPr>
        <w:t xml:space="preserve">3.2 </w:t>
      </w:r>
      <w:r w:rsidR="001D7B54" w:rsidRPr="002D6F74">
        <w:rPr>
          <w:rFonts w:ascii="Corbel" w:hAnsi="Corbel"/>
          <w:b/>
          <w:sz w:val="24"/>
          <w:szCs w:val="24"/>
        </w:rPr>
        <w:t xml:space="preserve">Efekty </w:t>
      </w:r>
      <w:r w:rsidR="00C05F44" w:rsidRPr="002D6F7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D6F74">
        <w:rPr>
          <w:rFonts w:ascii="Corbel" w:hAnsi="Corbel"/>
          <w:b/>
          <w:sz w:val="24"/>
          <w:szCs w:val="24"/>
        </w:rPr>
        <w:t>dla przedmiotu</w:t>
      </w:r>
    </w:p>
    <w:p w14:paraId="554E755C" w14:textId="77777777" w:rsidR="001D7B54" w:rsidRPr="002D6F7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2D6F74" w14:paraId="56F98F60" w14:textId="77777777" w:rsidTr="0071620A">
        <w:tc>
          <w:tcPr>
            <w:tcW w:w="1701" w:type="dxa"/>
            <w:vAlign w:val="center"/>
          </w:tcPr>
          <w:p w14:paraId="3DF924C9" w14:textId="77777777" w:rsidR="0085747A" w:rsidRPr="002D6F7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2D6F7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2D6F7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2D6F7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A050F1C" w14:textId="77777777" w:rsidR="0085747A" w:rsidRPr="002D6F7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2D6F7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2D6F7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F2161B7" w14:textId="77777777" w:rsidR="0085747A" w:rsidRPr="002D6F7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Odnie</w:t>
            </w:r>
            <w:r w:rsidR="00575AD1" w:rsidRPr="002D6F74">
              <w:rPr>
                <w:rFonts w:ascii="Corbel" w:hAnsi="Corbel"/>
                <w:b w:val="0"/>
                <w:smallCaps w:val="0"/>
                <w:szCs w:val="24"/>
              </w:rPr>
              <w:t xml:space="preserve">sienie do </w:t>
            </w:r>
            <w:proofErr w:type="gramStart"/>
            <w:r w:rsidR="00575AD1" w:rsidRPr="002D6F74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="0030395F" w:rsidRPr="002D6F7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B422B" w:rsidRPr="002D6F74" w14:paraId="5928CB16" w14:textId="77777777" w:rsidTr="00E46318">
        <w:tc>
          <w:tcPr>
            <w:tcW w:w="1701" w:type="dxa"/>
          </w:tcPr>
          <w:p w14:paraId="7C9070C4" w14:textId="10396044" w:rsidR="00AB422B" w:rsidRPr="002D6F74" w:rsidRDefault="00AB422B" w:rsidP="00AB422B">
            <w:r w:rsidRPr="002D6F74">
              <w:rPr>
                <w:rFonts w:ascii="Corbel" w:hAnsi="Corbel"/>
                <w:szCs w:val="24"/>
              </w:rPr>
              <w:t>EK_01</w:t>
            </w:r>
          </w:p>
        </w:tc>
        <w:tc>
          <w:tcPr>
            <w:tcW w:w="6096" w:type="dxa"/>
          </w:tcPr>
          <w:p w14:paraId="4C430B82" w14:textId="77777777" w:rsidR="00AB422B" w:rsidRPr="002D6F74" w:rsidRDefault="00AB422B" w:rsidP="00E4631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Posiada wiedzę o istocie negocjacji i mediacji oraz ich roli w gospodarce rynkowej oraz funkcjonowaniu instytucji publicznych.</w:t>
            </w:r>
          </w:p>
        </w:tc>
        <w:tc>
          <w:tcPr>
            <w:tcW w:w="1873" w:type="dxa"/>
          </w:tcPr>
          <w:p w14:paraId="4ADC9F74" w14:textId="68CF9F83" w:rsidR="002D6F74" w:rsidRPr="002D6F74" w:rsidRDefault="00AB422B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52122BB8" w14:textId="77777777" w:rsidR="002D6F74" w:rsidRPr="002D6F74" w:rsidRDefault="00AB422B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431D6141" w14:textId="1E2411E7" w:rsidR="00AB422B" w:rsidRPr="002D6F74" w:rsidRDefault="00AB422B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AB422B" w:rsidRPr="002D6F74" w14:paraId="747CD3A5" w14:textId="77777777" w:rsidTr="00EA713B">
        <w:tc>
          <w:tcPr>
            <w:tcW w:w="1701" w:type="dxa"/>
          </w:tcPr>
          <w:p w14:paraId="0117377F" w14:textId="1159C830" w:rsidR="00AB422B" w:rsidRPr="002D6F74" w:rsidRDefault="00AB422B" w:rsidP="00AB422B">
            <w:r w:rsidRPr="002D6F74">
              <w:rPr>
                <w:rFonts w:ascii="Corbel" w:hAnsi="Corbel"/>
                <w:szCs w:val="24"/>
              </w:rPr>
              <w:t>EK_02</w:t>
            </w:r>
          </w:p>
        </w:tc>
        <w:tc>
          <w:tcPr>
            <w:tcW w:w="6096" w:type="dxa"/>
          </w:tcPr>
          <w:p w14:paraId="72B8B1E4" w14:textId="77777777" w:rsidR="00AB422B" w:rsidRPr="002D6F74" w:rsidRDefault="00AB422B" w:rsidP="00EA713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Zna zasady i techniki możliwe do wykorzystania w negocjacjach i mediacjach.</w:t>
            </w:r>
          </w:p>
        </w:tc>
        <w:tc>
          <w:tcPr>
            <w:tcW w:w="1873" w:type="dxa"/>
          </w:tcPr>
          <w:p w14:paraId="328D5EDB" w14:textId="77777777" w:rsidR="00AB422B" w:rsidRPr="002D6F74" w:rsidRDefault="00AB422B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A81A6F" w:rsidRPr="002D6F74" w14:paraId="4E106BB0" w14:textId="77777777" w:rsidTr="005E6E85">
        <w:tc>
          <w:tcPr>
            <w:tcW w:w="1701" w:type="dxa"/>
          </w:tcPr>
          <w:p w14:paraId="71B213A8" w14:textId="77777777" w:rsidR="00A81A6F" w:rsidRPr="002D6F74" w:rsidRDefault="00A81A6F" w:rsidP="00A81A6F">
            <w:r w:rsidRPr="002D6F74">
              <w:rPr>
                <w:rFonts w:ascii="Corbel" w:hAnsi="Corbel"/>
                <w:szCs w:val="24"/>
              </w:rPr>
              <w:t>EK_03</w:t>
            </w:r>
          </w:p>
        </w:tc>
        <w:tc>
          <w:tcPr>
            <w:tcW w:w="6096" w:type="dxa"/>
          </w:tcPr>
          <w:p w14:paraId="57A915CE" w14:textId="77777777" w:rsidR="00A81A6F" w:rsidRPr="002D6F74" w:rsidRDefault="00A81A6F" w:rsidP="00575A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Analizuje sytuację negocjacyjną, dokonuje konstruktywnej krytyki jej przebiegu oraz poszukuje optymalnego rozwiązania.</w:t>
            </w:r>
          </w:p>
        </w:tc>
        <w:tc>
          <w:tcPr>
            <w:tcW w:w="1873" w:type="dxa"/>
          </w:tcPr>
          <w:p w14:paraId="7CFD2ED8" w14:textId="77777777" w:rsidR="002D6F74" w:rsidRPr="002D6F74" w:rsidRDefault="00A81A6F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8B5765" w:rsidRPr="002D6F74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0CB670C2" w14:textId="56A39053" w:rsidR="00A81A6F" w:rsidRPr="002D6F74" w:rsidRDefault="00A81A6F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8B5765" w:rsidRPr="002D6F74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A81A6F" w:rsidRPr="002D6F74" w14:paraId="07A6855A" w14:textId="77777777" w:rsidTr="005E6E85">
        <w:tc>
          <w:tcPr>
            <w:tcW w:w="1701" w:type="dxa"/>
          </w:tcPr>
          <w:p w14:paraId="67001507" w14:textId="77777777" w:rsidR="00A81A6F" w:rsidRPr="002D6F74" w:rsidRDefault="00A81A6F" w:rsidP="00A81A6F">
            <w:r w:rsidRPr="002D6F74">
              <w:rPr>
                <w:rFonts w:ascii="Corbel" w:hAnsi="Corbel"/>
                <w:szCs w:val="24"/>
              </w:rPr>
              <w:t>EK_04</w:t>
            </w:r>
          </w:p>
        </w:tc>
        <w:tc>
          <w:tcPr>
            <w:tcW w:w="6096" w:type="dxa"/>
          </w:tcPr>
          <w:p w14:paraId="0933A26F" w14:textId="77777777" w:rsidR="00A81A6F" w:rsidRPr="002D6F74" w:rsidRDefault="00A81A6F" w:rsidP="00575A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Opracowuje i przeprowadza syntetyczną prezentację dotyczącą wybranego aspektu negocjacji / mediacji.</w:t>
            </w:r>
          </w:p>
        </w:tc>
        <w:tc>
          <w:tcPr>
            <w:tcW w:w="1873" w:type="dxa"/>
          </w:tcPr>
          <w:p w14:paraId="6CC36DA2" w14:textId="77777777" w:rsidR="002D6F74" w:rsidRPr="002D6F74" w:rsidRDefault="00A81A6F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8B5765" w:rsidRPr="002D6F74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  <w:p w14:paraId="1CEB3D97" w14:textId="7BC33C3B" w:rsidR="00A81A6F" w:rsidRPr="002D6F74" w:rsidRDefault="00A81A6F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8B5765" w:rsidRPr="002D6F74"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</w:tr>
      <w:tr w:rsidR="00A81A6F" w:rsidRPr="002D6F74" w14:paraId="6E07D893" w14:textId="77777777" w:rsidTr="005E6E85">
        <w:tc>
          <w:tcPr>
            <w:tcW w:w="1701" w:type="dxa"/>
          </w:tcPr>
          <w:p w14:paraId="1A5689B7" w14:textId="77777777" w:rsidR="00A81A6F" w:rsidRPr="002D6F74" w:rsidRDefault="00A81A6F" w:rsidP="00A81A6F">
            <w:r w:rsidRPr="002D6F74">
              <w:rPr>
                <w:rFonts w:ascii="Corbel" w:hAnsi="Corbel"/>
                <w:szCs w:val="24"/>
              </w:rPr>
              <w:t>EK_05</w:t>
            </w:r>
          </w:p>
        </w:tc>
        <w:tc>
          <w:tcPr>
            <w:tcW w:w="6096" w:type="dxa"/>
          </w:tcPr>
          <w:p w14:paraId="04EDF7EB" w14:textId="77777777" w:rsidR="00A81A6F" w:rsidRPr="002D6F74" w:rsidRDefault="00A81A6F" w:rsidP="00575A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Akceptuje różne koncepcje rozwiązań problemów postawionych do analizy w trakcie przygotowania projektów oraz stosownie argumentuje własne poglądy kierując zespołem.</w:t>
            </w:r>
          </w:p>
        </w:tc>
        <w:tc>
          <w:tcPr>
            <w:tcW w:w="1873" w:type="dxa"/>
          </w:tcPr>
          <w:p w14:paraId="384C9BF5" w14:textId="77777777" w:rsidR="00A81A6F" w:rsidRPr="002D6F74" w:rsidRDefault="00A81A6F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AB422B" w:rsidRPr="002D6F74" w14:paraId="0B150726" w14:textId="77777777" w:rsidTr="00AB422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A05" w14:textId="5B530C2B" w:rsidR="00AB422B" w:rsidRPr="002D6F74" w:rsidRDefault="007A7008" w:rsidP="00AB422B">
            <w:pPr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 w:rsidR="00AB422B" w:rsidRPr="002D6F74">
              <w:rPr>
                <w:rFonts w:ascii="Corbel" w:hAnsi="Corbel"/>
                <w:szCs w:val="24"/>
              </w:rPr>
              <w:t>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4608" w14:textId="77777777" w:rsidR="00AB422B" w:rsidRPr="002D6F74" w:rsidRDefault="00AB422B" w:rsidP="00E21E9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Pracuje w zespole uznając znaczenie wiedzy w rozwiązywaniu problemów, będąc jednocześnie odpowiedzialnym za rezultat wypracowany przez zespół.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484F" w14:textId="77777777" w:rsidR="002D6F74" w:rsidRPr="002D6F74" w:rsidRDefault="00AB422B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8B5765" w:rsidRPr="002D6F74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08327042" w14:textId="0892D198" w:rsidR="00AB422B" w:rsidRPr="002D6F74" w:rsidRDefault="00AB422B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8B5765" w:rsidRPr="002D6F74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1209552B" w14:textId="77777777" w:rsidR="00AB422B" w:rsidRPr="002D6F74" w:rsidRDefault="00AB422B" w:rsidP="002D6F74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B422B" w:rsidRPr="002D6F74" w14:paraId="2CEFFFC7" w14:textId="77777777" w:rsidTr="00AB422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267E" w14:textId="68C7CCFF" w:rsidR="00AB422B" w:rsidRPr="002D6F74" w:rsidRDefault="00AB422B" w:rsidP="00AB422B">
            <w:pPr>
              <w:rPr>
                <w:rFonts w:ascii="Corbel" w:hAnsi="Corbel"/>
                <w:szCs w:val="24"/>
              </w:rPr>
            </w:pPr>
            <w:r w:rsidRPr="002D6F74">
              <w:rPr>
                <w:rFonts w:ascii="Corbel" w:hAnsi="Corbel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9634" w14:textId="77777777" w:rsidR="00AB422B" w:rsidRPr="002D6F74" w:rsidRDefault="00AB422B" w:rsidP="00204E0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Przejawia postawy zaangażowania w rozwiązywanie zadań problemowych dotyczących negocjacji i mediacji.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D46" w14:textId="77777777" w:rsidR="002D6F74" w:rsidRPr="002D6F74" w:rsidRDefault="00AB422B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8B5765" w:rsidRPr="002D6F74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466507FB" w14:textId="5BA7242A" w:rsidR="00AB422B" w:rsidRPr="002D6F74" w:rsidRDefault="00AB422B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8B5765" w:rsidRPr="002D6F74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</w:tbl>
    <w:p w14:paraId="56724233" w14:textId="77777777" w:rsidR="0085747A" w:rsidRPr="002D6F7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6294E9" w14:textId="77777777" w:rsidR="0085747A" w:rsidRPr="002D6F74" w:rsidRDefault="00675843" w:rsidP="00575AD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D6F74">
        <w:rPr>
          <w:rFonts w:ascii="Corbel" w:hAnsi="Corbel"/>
          <w:b/>
          <w:sz w:val="24"/>
          <w:szCs w:val="24"/>
        </w:rPr>
        <w:t>3.3</w:t>
      </w:r>
      <w:r w:rsidR="0085747A" w:rsidRPr="002D6F74">
        <w:rPr>
          <w:rFonts w:ascii="Corbel" w:hAnsi="Corbel"/>
          <w:b/>
          <w:sz w:val="24"/>
          <w:szCs w:val="24"/>
        </w:rPr>
        <w:t>T</w:t>
      </w:r>
      <w:r w:rsidR="001D7B54" w:rsidRPr="002D6F74">
        <w:rPr>
          <w:rFonts w:ascii="Corbel" w:hAnsi="Corbel"/>
          <w:b/>
          <w:sz w:val="24"/>
          <w:szCs w:val="24"/>
        </w:rPr>
        <w:t xml:space="preserve">reści programowe </w:t>
      </w:r>
    </w:p>
    <w:p w14:paraId="78F7AE8B" w14:textId="77777777" w:rsidR="00575AD1" w:rsidRPr="002D6F74" w:rsidRDefault="00575AD1" w:rsidP="00575AD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0F00D18" w14:textId="77777777" w:rsidR="0085747A" w:rsidRPr="002D6F74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D6F74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2D6F74">
        <w:rPr>
          <w:rFonts w:ascii="Corbel" w:hAnsi="Corbel"/>
          <w:sz w:val="24"/>
          <w:szCs w:val="24"/>
        </w:rPr>
        <w:t xml:space="preserve">, </w:t>
      </w:r>
      <w:r w:rsidRPr="002D6F74">
        <w:rPr>
          <w:rFonts w:ascii="Corbel" w:hAnsi="Corbel"/>
          <w:sz w:val="24"/>
          <w:szCs w:val="24"/>
        </w:rPr>
        <w:t xml:space="preserve">zajęć praktycznych </w:t>
      </w:r>
    </w:p>
    <w:p w14:paraId="243342A3" w14:textId="77777777" w:rsidR="0085747A" w:rsidRPr="002D6F74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2D6F74" w14:paraId="0092B97B" w14:textId="77777777" w:rsidTr="00923D7D">
        <w:tc>
          <w:tcPr>
            <w:tcW w:w="9639" w:type="dxa"/>
          </w:tcPr>
          <w:p w14:paraId="5D9036CA" w14:textId="77777777" w:rsidR="0085747A" w:rsidRPr="002D6F7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2D6F74" w14:paraId="5F848518" w14:textId="77777777" w:rsidTr="00923D7D">
        <w:tc>
          <w:tcPr>
            <w:tcW w:w="9639" w:type="dxa"/>
          </w:tcPr>
          <w:p w14:paraId="17E24BD9" w14:textId="77777777" w:rsidR="0085747A" w:rsidRPr="002D6F74" w:rsidRDefault="007576FA" w:rsidP="00575AD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 xml:space="preserve">Wprowadzenie. Terminy oraz podstawowe definicje związane z negocjacjami i mediacjami. Prawne, społeczne i psychologiczne uwarunkowania podejmowania negocjacji i mediacji w </w:t>
            </w:r>
            <w:r w:rsidRPr="002D6F74">
              <w:rPr>
                <w:rFonts w:ascii="Corbel" w:hAnsi="Corbel"/>
                <w:sz w:val="24"/>
                <w:szCs w:val="24"/>
              </w:rPr>
              <w:lastRenderedPageBreak/>
              <w:t>sferze publicznej. Negocjacje i mediacje. Warunki, rodzaje, strategie. Sposoby prowadzenia negocjacji. Style negocjowania. Modele negocjacji.</w:t>
            </w:r>
          </w:p>
        </w:tc>
      </w:tr>
      <w:tr w:rsidR="0085747A" w:rsidRPr="002D6F74" w14:paraId="7431E4E4" w14:textId="77777777" w:rsidTr="00923D7D">
        <w:tc>
          <w:tcPr>
            <w:tcW w:w="9639" w:type="dxa"/>
          </w:tcPr>
          <w:p w14:paraId="79F2D713" w14:textId="77777777" w:rsidR="0085747A" w:rsidRPr="002D6F74" w:rsidRDefault="007576FA" w:rsidP="00575AD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lastRenderedPageBreak/>
              <w:t>Przebieg procesu negocjacji (etapy, problemy, realizacja). Analiza alternatyw. Analiza interesów własnych i drugiej strony. Zdefiniowanie problemu i kwestii negocjacyjnych. Przygotowanie rozwiązania i oferty wstępnej. Prezentacja. Wybór metody prezentacji. Strategia rozpoczęcia. Elementy prezentacji. Techniki obrony własnego stanowiska i odpowiedzi na zastrzeżenia. Negocjacje wariantowe. BATNA.</w:t>
            </w:r>
          </w:p>
        </w:tc>
      </w:tr>
      <w:tr w:rsidR="00A81A6F" w:rsidRPr="002D6F74" w14:paraId="27942D58" w14:textId="77777777" w:rsidTr="00923D7D">
        <w:tc>
          <w:tcPr>
            <w:tcW w:w="9639" w:type="dxa"/>
          </w:tcPr>
          <w:p w14:paraId="3926FBBC" w14:textId="77777777" w:rsidR="00A81A6F" w:rsidRPr="002D6F74" w:rsidRDefault="007576FA" w:rsidP="00575AD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Elementy procesu komunikowania się w mediacjach i negocjacjach. Istota komunikacji. Proces komunikacji. Kanały komunikacyjne. Bariery w komunikacji. Skuteczna komunikacja. Spójność komunikacyjna. Aktywne słuchanie. Zadawanie pytań. Komunikacja werbalna i niewerbalna.</w:t>
            </w:r>
          </w:p>
        </w:tc>
      </w:tr>
      <w:tr w:rsidR="00A81A6F" w:rsidRPr="002D6F74" w14:paraId="5BEF17B9" w14:textId="77777777" w:rsidTr="00923D7D">
        <w:tc>
          <w:tcPr>
            <w:tcW w:w="9639" w:type="dxa"/>
          </w:tcPr>
          <w:p w14:paraId="7A9C5ED5" w14:textId="77777777" w:rsidR="00A81A6F" w:rsidRPr="002D6F74" w:rsidRDefault="007576FA" w:rsidP="00575AD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Specyfika mediacji w sektorze publicznym. Sytuacje wymagające prowadzenia mediacji w sferze publicznej. Rodzaje mediacji. Mediacje w postępowaniu administracyjnym.</w:t>
            </w:r>
          </w:p>
        </w:tc>
      </w:tr>
      <w:tr w:rsidR="00A81A6F" w:rsidRPr="002D6F74" w14:paraId="5E4026C4" w14:textId="77777777" w:rsidTr="00923D7D">
        <w:tc>
          <w:tcPr>
            <w:tcW w:w="9639" w:type="dxa"/>
          </w:tcPr>
          <w:p w14:paraId="7E6E0844" w14:textId="77777777" w:rsidR="00A81A6F" w:rsidRPr="002D6F74" w:rsidRDefault="007576FA" w:rsidP="00575AD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Spory. Mediacje w sporach. Standardy mediacji. Istota procesu mediacji. Fazy mediacji. Alternatywy mediacji. Zagrożenia mediacji. Postawy integracyjne i konfrontacyjne.</w:t>
            </w:r>
          </w:p>
        </w:tc>
      </w:tr>
      <w:tr w:rsidR="00A81A6F" w:rsidRPr="002D6F74" w14:paraId="7685E8CD" w14:textId="77777777" w:rsidTr="00923D7D">
        <w:tc>
          <w:tcPr>
            <w:tcW w:w="9639" w:type="dxa"/>
          </w:tcPr>
          <w:p w14:paraId="5E1C1607" w14:textId="77777777" w:rsidR="00A81A6F" w:rsidRPr="002D6F74" w:rsidRDefault="007576FA" w:rsidP="00575AD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Mediator - Negocjator. Cechy. Dobór osób do zespołu negocjacyjnego. Autoprezentacja osób biorących udział w sesjach mediacyjnych lub negocjacyjnych – prezentacja własnego stanowiska z uwzględnieniem merytoryki argumentów.</w:t>
            </w:r>
          </w:p>
        </w:tc>
      </w:tr>
      <w:tr w:rsidR="00A81A6F" w:rsidRPr="002D6F74" w14:paraId="77E99F71" w14:textId="77777777" w:rsidTr="00923D7D">
        <w:tc>
          <w:tcPr>
            <w:tcW w:w="9639" w:type="dxa"/>
          </w:tcPr>
          <w:p w14:paraId="0A40EDA6" w14:textId="77777777" w:rsidR="00A81A6F" w:rsidRPr="002D6F74" w:rsidRDefault="007576FA" w:rsidP="00575AD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Teoria gier a negocjacje. Negocjacje w różnych sferach kulturowych. Etykieta w negocjacjach.</w:t>
            </w:r>
          </w:p>
        </w:tc>
      </w:tr>
    </w:tbl>
    <w:p w14:paraId="58969D59" w14:textId="77777777" w:rsidR="0085747A" w:rsidRPr="002D6F7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1F3D5E" w14:textId="77777777" w:rsidR="0085747A" w:rsidRPr="002D6F7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D6F74">
        <w:rPr>
          <w:rFonts w:ascii="Corbel" w:hAnsi="Corbel"/>
          <w:smallCaps w:val="0"/>
          <w:szCs w:val="24"/>
        </w:rPr>
        <w:t>3.4 Metody dydaktyczne</w:t>
      </w:r>
    </w:p>
    <w:p w14:paraId="3A82176A" w14:textId="77777777" w:rsidR="0085747A" w:rsidRPr="002D6F7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C9164D" w14:textId="77777777" w:rsidR="00E960BB" w:rsidRPr="002D6F74" w:rsidRDefault="00BA756C" w:rsidP="00575AD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2D6F74">
        <w:rPr>
          <w:rFonts w:ascii="Corbel" w:hAnsi="Corbel"/>
          <w:b w:val="0"/>
          <w:smallCaps w:val="0"/>
          <w:szCs w:val="24"/>
        </w:rPr>
        <w:t xml:space="preserve">Ćwiczenia obejmują dyskusję moderowaną, prezentację z wykorzystaniem multimediów, w tym tematycznych fragmentów filmowych, analizę i interpretację materiałów źródłowych, rozwiązywanie zadań, analizę sytuacyjną, referaty studentów oraz zespołową pracę w podgrupach. </w:t>
      </w:r>
    </w:p>
    <w:p w14:paraId="5C6944D0" w14:textId="77777777" w:rsidR="00E960BB" w:rsidRPr="002D6F7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D81CC48" w14:textId="77777777" w:rsidR="0085747A" w:rsidRPr="002D6F7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D6F74">
        <w:rPr>
          <w:rFonts w:ascii="Corbel" w:hAnsi="Corbel"/>
          <w:smallCaps w:val="0"/>
          <w:szCs w:val="24"/>
        </w:rPr>
        <w:t xml:space="preserve">4. </w:t>
      </w:r>
      <w:r w:rsidR="0085747A" w:rsidRPr="002D6F74">
        <w:rPr>
          <w:rFonts w:ascii="Corbel" w:hAnsi="Corbel"/>
          <w:smallCaps w:val="0"/>
          <w:szCs w:val="24"/>
        </w:rPr>
        <w:t>METODY I KRYTERIA OCENY</w:t>
      </w:r>
    </w:p>
    <w:p w14:paraId="0786D581" w14:textId="77777777" w:rsidR="00923D7D" w:rsidRPr="002D6F7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AB96631" w14:textId="77777777" w:rsidR="0085747A" w:rsidRPr="002D6F7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D6F7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D6F74">
        <w:rPr>
          <w:rFonts w:ascii="Corbel" w:hAnsi="Corbel"/>
          <w:smallCaps w:val="0"/>
          <w:szCs w:val="24"/>
        </w:rPr>
        <w:t>uczenia się</w:t>
      </w:r>
    </w:p>
    <w:p w14:paraId="159245B6" w14:textId="77777777" w:rsidR="0085747A" w:rsidRPr="002D6F7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2D6F74" w14:paraId="53B9647A" w14:textId="77777777" w:rsidTr="00C05F44">
        <w:tc>
          <w:tcPr>
            <w:tcW w:w="1985" w:type="dxa"/>
            <w:vAlign w:val="center"/>
          </w:tcPr>
          <w:p w14:paraId="27891DC7" w14:textId="77777777" w:rsidR="0085747A" w:rsidRPr="002D6F7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24819C8" w14:textId="77777777" w:rsidR="0085747A" w:rsidRPr="002D6F74" w:rsidRDefault="00F974DA" w:rsidP="00575A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</w:tc>
        <w:tc>
          <w:tcPr>
            <w:tcW w:w="2126" w:type="dxa"/>
            <w:vAlign w:val="center"/>
          </w:tcPr>
          <w:p w14:paraId="3311FA3A" w14:textId="77777777" w:rsidR="0085747A" w:rsidRPr="002D6F74" w:rsidRDefault="0085747A" w:rsidP="00575A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AB422B" w:rsidRPr="002D6F74" w14:paraId="5EC8EFFD" w14:textId="77777777" w:rsidTr="00883319">
        <w:tc>
          <w:tcPr>
            <w:tcW w:w="1985" w:type="dxa"/>
          </w:tcPr>
          <w:p w14:paraId="0FA4DAEE" w14:textId="115AF2E0" w:rsidR="00AB422B" w:rsidRPr="002D6F74" w:rsidRDefault="00AB422B" w:rsidP="00AB42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D6F74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14:paraId="426F99C1" w14:textId="77777777" w:rsidR="00AB422B" w:rsidRPr="002D6F74" w:rsidRDefault="00AB422B" w:rsidP="008833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Kolokwium - test</w:t>
            </w:r>
          </w:p>
        </w:tc>
        <w:tc>
          <w:tcPr>
            <w:tcW w:w="2126" w:type="dxa"/>
          </w:tcPr>
          <w:p w14:paraId="4E6A4AEB" w14:textId="77777777" w:rsidR="00AB422B" w:rsidRPr="002D6F74" w:rsidRDefault="00AB422B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B422B" w:rsidRPr="002D6F74" w14:paraId="5F962F62" w14:textId="77777777" w:rsidTr="00EF03C6">
        <w:tc>
          <w:tcPr>
            <w:tcW w:w="1985" w:type="dxa"/>
          </w:tcPr>
          <w:p w14:paraId="1E909159" w14:textId="2D820338" w:rsidR="00AB422B" w:rsidRPr="002D6F74" w:rsidRDefault="00AB422B" w:rsidP="00AB42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D6F74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B24B623" w14:textId="77777777" w:rsidR="00AB422B" w:rsidRPr="002D6F74" w:rsidRDefault="00AB422B" w:rsidP="00EF03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Kolokwium - test</w:t>
            </w:r>
          </w:p>
        </w:tc>
        <w:tc>
          <w:tcPr>
            <w:tcW w:w="2126" w:type="dxa"/>
          </w:tcPr>
          <w:p w14:paraId="3A6C1609" w14:textId="77777777" w:rsidR="00AB422B" w:rsidRPr="002D6F74" w:rsidRDefault="00AB422B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226941" w:rsidRPr="002D6F74" w14:paraId="1E7BD339" w14:textId="77777777" w:rsidTr="00C05F44">
        <w:tc>
          <w:tcPr>
            <w:tcW w:w="1985" w:type="dxa"/>
          </w:tcPr>
          <w:p w14:paraId="52489655" w14:textId="77777777" w:rsidR="00226941" w:rsidRPr="002D6F74" w:rsidRDefault="00226941" w:rsidP="002269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D6F74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5BC18EA" w14:textId="77777777" w:rsidR="00226941" w:rsidRPr="002D6F74" w:rsidRDefault="002269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Warsztat grupowy – analiza sytuacji negocjacyjnej</w:t>
            </w:r>
          </w:p>
        </w:tc>
        <w:tc>
          <w:tcPr>
            <w:tcW w:w="2126" w:type="dxa"/>
          </w:tcPr>
          <w:p w14:paraId="5C14A146" w14:textId="77777777" w:rsidR="00226941" w:rsidRPr="002D6F74" w:rsidRDefault="00226941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226941" w:rsidRPr="002D6F74" w14:paraId="1C2896DE" w14:textId="77777777" w:rsidTr="00C05F44">
        <w:tc>
          <w:tcPr>
            <w:tcW w:w="1985" w:type="dxa"/>
          </w:tcPr>
          <w:p w14:paraId="0F62EE8D" w14:textId="77777777" w:rsidR="00226941" w:rsidRPr="002D6F74" w:rsidRDefault="00226941" w:rsidP="002269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D6F74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1665D94" w14:textId="77777777" w:rsidR="00226941" w:rsidRPr="002D6F74" w:rsidRDefault="002269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Referat z prezentacją</w:t>
            </w:r>
          </w:p>
        </w:tc>
        <w:tc>
          <w:tcPr>
            <w:tcW w:w="2126" w:type="dxa"/>
          </w:tcPr>
          <w:p w14:paraId="2F20E61C" w14:textId="77777777" w:rsidR="00226941" w:rsidRPr="002D6F74" w:rsidRDefault="00226941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226941" w:rsidRPr="002D6F74" w14:paraId="66EDEAA6" w14:textId="77777777" w:rsidTr="00C05F44">
        <w:tc>
          <w:tcPr>
            <w:tcW w:w="1985" w:type="dxa"/>
          </w:tcPr>
          <w:p w14:paraId="5C307C31" w14:textId="77777777" w:rsidR="00226941" w:rsidRPr="002D6F74" w:rsidRDefault="00226941" w:rsidP="002269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D6F74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4B1950D2" w14:textId="77777777" w:rsidR="00226941" w:rsidRPr="002D6F74" w:rsidRDefault="002269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 xml:space="preserve">Na podstawie obserwacji aktywności studentów przy realizowanych warsztatach oraz obecności na </w:t>
            </w:r>
            <w:proofErr w:type="gramStart"/>
            <w:r w:rsidRPr="002D6F74">
              <w:rPr>
                <w:rFonts w:ascii="Corbel" w:hAnsi="Corbel"/>
                <w:b w:val="0"/>
                <w:smallCaps w:val="0"/>
                <w:szCs w:val="24"/>
              </w:rPr>
              <w:t>ćwiczeniach</w:t>
            </w:r>
            <w:proofErr w:type="gramEnd"/>
            <w:r w:rsidRPr="002D6F74">
              <w:rPr>
                <w:rFonts w:ascii="Corbel" w:hAnsi="Corbel"/>
                <w:b w:val="0"/>
                <w:smallCaps w:val="0"/>
                <w:szCs w:val="24"/>
              </w:rPr>
              <w:t xml:space="preserve"> kiedy są wykonywane</w:t>
            </w:r>
          </w:p>
        </w:tc>
        <w:tc>
          <w:tcPr>
            <w:tcW w:w="2126" w:type="dxa"/>
          </w:tcPr>
          <w:p w14:paraId="253E6D25" w14:textId="77777777" w:rsidR="00226941" w:rsidRPr="002D6F74" w:rsidRDefault="00226941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B422B" w:rsidRPr="002D6F74" w14:paraId="222BE231" w14:textId="77777777" w:rsidTr="00AB422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5E9A" w14:textId="01DC140A" w:rsidR="00AB422B" w:rsidRPr="002D6F74" w:rsidRDefault="002D6F74" w:rsidP="00AB42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D6F74">
              <w:rPr>
                <w:rFonts w:ascii="Corbel" w:hAnsi="Corbel"/>
                <w:b w:val="0"/>
                <w:szCs w:val="24"/>
              </w:rPr>
              <w:t>E</w:t>
            </w:r>
            <w:r w:rsidR="00AB422B" w:rsidRPr="002D6F74">
              <w:rPr>
                <w:rFonts w:ascii="Corbel" w:hAnsi="Corbel"/>
                <w:b w:val="0"/>
                <w:szCs w:val="24"/>
              </w:rPr>
              <w:t xml:space="preserve">k_ 06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28B2" w14:textId="77777777" w:rsidR="00AB422B" w:rsidRPr="002D6F74" w:rsidRDefault="00AB422B" w:rsidP="009238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 xml:space="preserve">Na podstawie obserwacji aktywności studentów przy realizowanych warsztatach oraz obecności na </w:t>
            </w:r>
            <w:proofErr w:type="gramStart"/>
            <w:r w:rsidRPr="002D6F74">
              <w:rPr>
                <w:rFonts w:ascii="Corbel" w:hAnsi="Corbel"/>
                <w:b w:val="0"/>
                <w:smallCaps w:val="0"/>
                <w:szCs w:val="24"/>
              </w:rPr>
              <w:t>ćwiczeniach</w:t>
            </w:r>
            <w:proofErr w:type="gramEnd"/>
            <w:r w:rsidRPr="002D6F74">
              <w:rPr>
                <w:rFonts w:ascii="Corbel" w:hAnsi="Corbel"/>
                <w:b w:val="0"/>
                <w:smallCaps w:val="0"/>
                <w:szCs w:val="24"/>
              </w:rPr>
              <w:t xml:space="preserve"> kiedy są wykonywane.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D39D" w14:textId="77777777" w:rsidR="00AB422B" w:rsidRPr="002D6F74" w:rsidRDefault="00AB422B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B422B" w:rsidRPr="002D6F74" w14:paraId="477D3B98" w14:textId="77777777" w:rsidTr="00AB422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E526" w14:textId="30C7EC60" w:rsidR="00AB422B" w:rsidRPr="002D6F74" w:rsidRDefault="00AB422B" w:rsidP="00AB42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D6F74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9FCB" w14:textId="77777777" w:rsidR="00AB422B" w:rsidRPr="002D6F74" w:rsidRDefault="00AB422B" w:rsidP="00CE51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 xml:space="preserve">Na podstawie obserwacji aktywności studentów przy realizowanych warsztatach oraz obecności na </w:t>
            </w:r>
            <w:proofErr w:type="gramStart"/>
            <w:r w:rsidRPr="002D6F74">
              <w:rPr>
                <w:rFonts w:ascii="Corbel" w:hAnsi="Corbel"/>
                <w:b w:val="0"/>
                <w:smallCaps w:val="0"/>
                <w:szCs w:val="24"/>
              </w:rPr>
              <w:t>ćwiczeniach</w:t>
            </w:r>
            <w:proofErr w:type="gramEnd"/>
            <w:r w:rsidRPr="002D6F74">
              <w:rPr>
                <w:rFonts w:ascii="Corbel" w:hAnsi="Corbel"/>
                <w:b w:val="0"/>
                <w:smallCaps w:val="0"/>
                <w:szCs w:val="24"/>
              </w:rPr>
              <w:t xml:space="preserve"> kiedy są wykonywane.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2967" w14:textId="77777777" w:rsidR="00AB422B" w:rsidRPr="002D6F74" w:rsidRDefault="00AB422B" w:rsidP="002D6F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25B9632B" w14:textId="77777777" w:rsidR="00923D7D" w:rsidRPr="002D6F7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1E26F6" w14:textId="77777777" w:rsidR="0085747A" w:rsidRPr="002D6F74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D6F74">
        <w:rPr>
          <w:rFonts w:ascii="Corbel" w:hAnsi="Corbel"/>
          <w:smallCaps w:val="0"/>
          <w:szCs w:val="24"/>
        </w:rPr>
        <w:t xml:space="preserve">4.2 </w:t>
      </w:r>
      <w:r w:rsidR="0085747A" w:rsidRPr="002D6F74">
        <w:rPr>
          <w:rFonts w:ascii="Corbel" w:hAnsi="Corbel"/>
          <w:smallCaps w:val="0"/>
          <w:szCs w:val="24"/>
        </w:rPr>
        <w:t>Warunki zaliczenia przedmiotu (kryteria oceniania)</w:t>
      </w:r>
    </w:p>
    <w:p w14:paraId="23C98A01" w14:textId="77777777" w:rsidR="00923D7D" w:rsidRPr="002D6F74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2D6F74" w14:paraId="338BBD7E" w14:textId="77777777" w:rsidTr="00923D7D">
        <w:tc>
          <w:tcPr>
            <w:tcW w:w="9670" w:type="dxa"/>
          </w:tcPr>
          <w:p w14:paraId="05C00BA7" w14:textId="77777777" w:rsidR="0085747A" w:rsidRPr="002D6F74" w:rsidRDefault="00E535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ćwiczeń jest: </w:t>
            </w:r>
            <w:r w:rsidRPr="002D6F74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2D6F7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-pozytywna ocena z kolokwium sprawdzającego stopień opanowania przez studentów materiału podanego w trakcie ćwiczeń oraz wskazanej literatury, </w:t>
            </w:r>
            <w:r w:rsidRPr="002D6F74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-poprawne zrealizowanie wybranych przez prowadzącego ćwiczenia zagadnień do samodzielnego opracowania w postaci referatu, </w:t>
            </w:r>
            <w:r w:rsidRPr="002D6F74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-aktywność w rozwiązywaniu problemów postawionych do realizacji w trakcie ćwiczeń, </w:t>
            </w:r>
            <w:r w:rsidRPr="002D6F74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-aktywne uczestnictwo studentów w prowadzonej na ćwiczeniach dyskusji kierowanej. </w:t>
            </w:r>
            <w:r w:rsidRPr="002D6F74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Ćwiczenia kończą się zaliczeniem na ocenę, którą student otrzymuje jako składową różnych ocen za poszczególne aktywności w trakcie zajęć, tj. z kolokwium x 0,35+ średnia z ocen za referat i prezentację x 0,3 + średnia z ocen za zadania realizowane zespołowo x 0,3 + ocena za aktywność x 0,05. </w:t>
            </w:r>
            <w:r w:rsidRPr="002D6F74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Kolokwium: Podstawą oceny jest punktacja odpowiadająca poprawnym odpowiedziom na 16 pytań składających się na test jednokrotnego wyboru. Student otrzymuje ocenę proporcjonalnie do uzyskanych punktów tj.: </w:t>
            </w:r>
            <w:r w:rsidRPr="002D6F74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16- 15 pkt – ocena 5,0 </w:t>
            </w:r>
            <w:r w:rsidRPr="002D6F74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14- 13 pkt – ocena 4,5 </w:t>
            </w:r>
            <w:r w:rsidRPr="002D6F74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12- 11 pkt – ocena 4,0 </w:t>
            </w:r>
            <w:r w:rsidRPr="002D6F74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10- 9 pkt – ocena 3,5 </w:t>
            </w:r>
            <w:r w:rsidRPr="002D6F74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8- 8 pkt – ocena 3,0 </w:t>
            </w:r>
            <w:r w:rsidRPr="002D6F74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7- 0 pkt – ocena 2,0 </w:t>
            </w:r>
            <w:r w:rsidRPr="002D6F74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Ocena za referat różnicowana jest na podstawie stopnia opanowania i samodzielności w prezentowaniu treści. Na ocenę prezentacji składa się natomiast jej zakres merytoryczny i poprawność kompozycji zestawionych treści w połączeniu z poprawnością cytowań i przypisów. </w:t>
            </w:r>
            <w:r w:rsidRPr="002D6F74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Zadania realizowane w zespołach oceniane są na podstawie punktów uzyskanych przez studentów za każdy z elementów zadania. Przed realizacją zadania studenci informowani są przy tym jakie elementy zadania będą oceniane i jaki wpływ na ocenę z zadania będą miały jego składowe. </w:t>
            </w:r>
            <w:r w:rsidRPr="002D6F74">
              <w:rPr>
                <w:rFonts w:ascii="Corbel" w:hAnsi="Corbel"/>
                <w:b w:val="0"/>
                <w:smallCaps w:val="0"/>
                <w:szCs w:val="24"/>
              </w:rPr>
              <w:br/>
              <w:t>Ocena za aktywność odpowiada liczbie spontanicznych wystąpień studenta w trakcie ćwiczeń: ocena 5 – co najmniej 3 wystąpienia, 4 – co najmniej 2 wystąpienia, 3 – co najmniej jedno wystąpienie. Jeśli student nie zabiera głosu do ustalenia oceny końcowej przyjmuje się wartość 0.</w:t>
            </w:r>
          </w:p>
        </w:tc>
      </w:tr>
    </w:tbl>
    <w:p w14:paraId="12F14A9E" w14:textId="77777777" w:rsidR="0085747A" w:rsidRPr="002D6F7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C83995" w14:textId="77777777" w:rsidR="009F4610" w:rsidRPr="002D6F74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D6F74">
        <w:rPr>
          <w:rFonts w:ascii="Corbel" w:hAnsi="Corbel"/>
          <w:b/>
          <w:sz w:val="24"/>
          <w:szCs w:val="24"/>
        </w:rPr>
        <w:t xml:space="preserve">5. </w:t>
      </w:r>
      <w:r w:rsidR="00C61DC5" w:rsidRPr="002D6F7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555ED16" w14:textId="77777777" w:rsidR="0085747A" w:rsidRPr="002D6F7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2D6F74" w14:paraId="49D2B5D1" w14:textId="77777777" w:rsidTr="001524D6">
        <w:trPr>
          <w:jc w:val="center"/>
        </w:trPr>
        <w:tc>
          <w:tcPr>
            <w:tcW w:w="4962" w:type="dxa"/>
            <w:vAlign w:val="center"/>
          </w:tcPr>
          <w:p w14:paraId="1C75244F" w14:textId="77777777" w:rsidR="0085747A" w:rsidRPr="002D6F7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D6F7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D6F7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D6F7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4FEB0D5" w14:textId="77777777" w:rsidR="0085747A" w:rsidRPr="002D6F7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D6F7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D6F7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2D6F7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D6F74" w14:paraId="7C690750" w14:textId="77777777" w:rsidTr="001524D6">
        <w:trPr>
          <w:jc w:val="center"/>
        </w:trPr>
        <w:tc>
          <w:tcPr>
            <w:tcW w:w="4962" w:type="dxa"/>
          </w:tcPr>
          <w:p w14:paraId="3395F5FB" w14:textId="326F2DAF" w:rsidR="0085747A" w:rsidRPr="002D6F74" w:rsidRDefault="00C61DC5" w:rsidP="009206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G</w:t>
            </w:r>
            <w:r w:rsidR="0085747A" w:rsidRPr="002D6F7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2D6F74">
              <w:rPr>
                <w:rFonts w:ascii="Corbel" w:hAnsi="Corbel"/>
                <w:sz w:val="24"/>
                <w:szCs w:val="24"/>
              </w:rPr>
              <w:t>z </w:t>
            </w:r>
            <w:r w:rsidR="000A3CDF" w:rsidRPr="002D6F7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2D6F7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B0A7CF8" w14:textId="17C66052" w:rsidR="0085747A" w:rsidRPr="002D6F74" w:rsidRDefault="00171FDF" w:rsidP="00575A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2D6F74" w14:paraId="48E92446" w14:textId="77777777" w:rsidTr="001524D6">
        <w:trPr>
          <w:jc w:val="center"/>
        </w:trPr>
        <w:tc>
          <w:tcPr>
            <w:tcW w:w="4962" w:type="dxa"/>
          </w:tcPr>
          <w:p w14:paraId="644A845E" w14:textId="77777777" w:rsidR="00C61DC5" w:rsidRPr="002D6F7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2D6F7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9C4F12D" w14:textId="34247F8D" w:rsidR="00C61DC5" w:rsidRPr="002D6F74" w:rsidRDefault="00C61DC5" w:rsidP="00171F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 xml:space="preserve">(udział w </w:t>
            </w:r>
            <w:r w:rsidR="00171FDF">
              <w:rPr>
                <w:rFonts w:ascii="Corbel" w:hAnsi="Corbel"/>
                <w:sz w:val="24"/>
                <w:szCs w:val="24"/>
              </w:rPr>
              <w:t>konsultacjach</w:t>
            </w:r>
            <w:r w:rsidRPr="002D6F74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3651BD2" w14:textId="77777777" w:rsidR="00C61DC5" w:rsidRPr="002D6F74" w:rsidRDefault="00E974EA" w:rsidP="00575A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2D6F74" w14:paraId="55FFF723" w14:textId="77777777" w:rsidTr="001524D6">
        <w:trPr>
          <w:jc w:val="center"/>
        </w:trPr>
        <w:tc>
          <w:tcPr>
            <w:tcW w:w="4962" w:type="dxa"/>
          </w:tcPr>
          <w:p w14:paraId="26814C32" w14:textId="0060FD3E" w:rsidR="00C61DC5" w:rsidRPr="002D6F74" w:rsidRDefault="00C61DC5" w:rsidP="001524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1524D6">
              <w:rPr>
                <w:rFonts w:ascii="Corbel" w:hAnsi="Corbel"/>
                <w:sz w:val="24"/>
                <w:szCs w:val="24"/>
              </w:rPr>
              <w:t xml:space="preserve"> </w:t>
            </w:r>
            <w:r w:rsidR="00740938" w:rsidRPr="002D6F74">
              <w:rPr>
                <w:rFonts w:ascii="Corbel" w:hAnsi="Corbel"/>
                <w:sz w:val="24"/>
                <w:szCs w:val="24"/>
              </w:rPr>
              <w:t>(przygotowanie do zajęć, kolokwium, napisanie referatu, przygotowanie prezentacji, samodzielne studia literatury itp.)</w:t>
            </w:r>
          </w:p>
        </w:tc>
        <w:tc>
          <w:tcPr>
            <w:tcW w:w="4677" w:type="dxa"/>
          </w:tcPr>
          <w:p w14:paraId="4954D1C3" w14:textId="4FD3610B" w:rsidR="00C61DC5" w:rsidRPr="002D6F74" w:rsidRDefault="00171FDF" w:rsidP="00575A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31</w:t>
            </w:r>
          </w:p>
        </w:tc>
      </w:tr>
      <w:tr w:rsidR="0085747A" w:rsidRPr="002D6F74" w14:paraId="705B72E1" w14:textId="77777777" w:rsidTr="001524D6">
        <w:trPr>
          <w:jc w:val="center"/>
        </w:trPr>
        <w:tc>
          <w:tcPr>
            <w:tcW w:w="4962" w:type="dxa"/>
          </w:tcPr>
          <w:p w14:paraId="57B8D6A0" w14:textId="77777777" w:rsidR="0085747A" w:rsidRPr="002D6F7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90E9AF4" w14:textId="77777777" w:rsidR="0085747A" w:rsidRPr="002D6F74" w:rsidRDefault="00E03076" w:rsidP="00575A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2D6F74" w14:paraId="3FBBAE93" w14:textId="77777777" w:rsidTr="001524D6">
        <w:trPr>
          <w:jc w:val="center"/>
        </w:trPr>
        <w:tc>
          <w:tcPr>
            <w:tcW w:w="4962" w:type="dxa"/>
          </w:tcPr>
          <w:p w14:paraId="7F5325AF" w14:textId="77777777" w:rsidR="0085747A" w:rsidRPr="002D6F7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D6F7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3D9A5D5" w14:textId="77777777" w:rsidR="0085747A" w:rsidRPr="002D6F74" w:rsidRDefault="00E03076" w:rsidP="00575AD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6F7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E252136" w14:textId="77777777" w:rsidR="0085747A" w:rsidRPr="002D6F74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D6F7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D6F7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177C600" w14:textId="77777777" w:rsidR="003E1941" w:rsidRPr="002D6F7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F39603" w14:textId="77777777" w:rsidR="0085747A" w:rsidRPr="002D6F74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D6F74">
        <w:rPr>
          <w:rFonts w:ascii="Corbel" w:hAnsi="Corbel"/>
          <w:smallCaps w:val="0"/>
          <w:szCs w:val="24"/>
        </w:rPr>
        <w:t xml:space="preserve">6. </w:t>
      </w:r>
      <w:r w:rsidR="0085747A" w:rsidRPr="002D6F74">
        <w:rPr>
          <w:rFonts w:ascii="Corbel" w:hAnsi="Corbel"/>
          <w:smallCaps w:val="0"/>
          <w:szCs w:val="24"/>
        </w:rPr>
        <w:t>PRAKTYKI ZAWO</w:t>
      </w:r>
      <w:r w:rsidR="009D3F3B" w:rsidRPr="002D6F74">
        <w:rPr>
          <w:rFonts w:ascii="Corbel" w:hAnsi="Corbel"/>
          <w:smallCaps w:val="0"/>
          <w:szCs w:val="24"/>
        </w:rPr>
        <w:t>DOWE W RAMACH PRZEDMIOTU</w:t>
      </w:r>
    </w:p>
    <w:p w14:paraId="2DCECAC8" w14:textId="77777777" w:rsidR="0085747A" w:rsidRPr="002D6F74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8"/>
        <w:gridCol w:w="4891"/>
      </w:tblGrid>
      <w:tr w:rsidR="0085747A" w:rsidRPr="002D6F74" w14:paraId="2D5281EB" w14:textId="77777777" w:rsidTr="002D6F74">
        <w:trPr>
          <w:trHeight w:val="397"/>
          <w:jc w:val="center"/>
        </w:trPr>
        <w:tc>
          <w:tcPr>
            <w:tcW w:w="4678" w:type="dxa"/>
          </w:tcPr>
          <w:p w14:paraId="71461E64" w14:textId="77777777" w:rsidR="0085747A" w:rsidRPr="002D6F7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819" w:type="dxa"/>
          </w:tcPr>
          <w:p w14:paraId="2A08C3F6" w14:textId="77777777" w:rsidR="0085747A" w:rsidRPr="002D6F74" w:rsidRDefault="00575AD1" w:rsidP="00575A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2D6F74" w14:paraId="4CAF0962" w14:textId="77777777" w:rsidTr="002D6F74">
        <w:trPr>
          <w:trHeight w:val="397"/>
          <w:jc w:val="center"/>
        </w:trPr>
        <w:tc>
          <w:tcPr>
            <w:tcW w:w="4678" w:type="dxa"/>
          </w:tcPr>
          <w:p w14:paraId="514EEE22" w14:textId="77777777" w:rsidR="0085747A" w:rsidRPr="002D6F7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819" w:type="dxa"/>
          </w:tcPr>
          <w:p w14:paraId="5C127F6B" w14:textId="77777777" w:rsidR="0085747A" w:rsidRPr="002D6F74" w:rsidRDefault="00575AD1" w:rsidP="00575A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207C273" w14:textId="77777777" w:rsidR="003E1941" w:rsidRPr="002D6F7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BBAB6B" w14:textId="77777777" w:rsidR="0085747A" w:rsidRPr="002D6F7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D6F74">
        <w:rPr>
          <w:rFonts w:ascii="Corbel" w:hAnsi="Corbel"/>
          <w:smallCaps w:val="0"/>
          <w:szCs w:val="24"/>
        </w:rPr>
        <w:t xml:space="preserve">7. </w:t>
      </w:r>
      <w:r w:rsidR="0085747A" w:rsidRPr="002D6F74">
        <w:rPr>
          <w:rFonts w:ascii="Corbel" w:hAnsi="Corbel"/>
          <w:smallCaps w:val="0"/>
          <w:szCs w:val="24"/>
        </w:rPr>
        <w:t>LITERATURA</w:t>
      </w:r>
    </w:p>
    <w:p w14:paraId="70ABE23D" w14:textId="77777777" w:rsidR="00675843" w:rsidRPr="002D6F7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2D6F74" w14:paraId="72B39EBB" w14:textId="77777777" w:rsidTr="00575AD1">
        <w:trPr>
          <w:trHeight w:val="397"/>
        </w:trPr>
        <w:tc>
          <w:tcPr>
            <w:tcW w:w="9639" w:type="dxa"/>
          </w:tcPr>
          <w:p w14:paraId="0D132B1C" w14:textId="77777777" w:rsidR="0085747A" w:rsidRPr="002D6F74" w:rsidRDefault="0085747A" w:rsidP="00575A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1F61A3DF" w14:textId="77777777" w:rsidR="002D6F74" w:rsidRPr="002D6F74" w:rsidRDefault="00622453" w:rsidP="002D6F74">
            <w:pPr>
              <w:pStyle w:val="Punktygwne"/>
              <w:numPr>
                <w:ilvl w:val="0"/>
                <w:numId w:val="4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Tabernacka M., </w:t>
            </w:r>
            <w:r w:rsidRPr="007A700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Negocjacje i mediacje w sferze publicznej</w:t>
            </w: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2009</w:t>
            </w:r>
            <w:r w:rsidR="002D6F74"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6CBA4181" w14:textId="66CD682F" w:rsidR="002D6F74" w:rsidRPr="002D6F74" w:rsidRDefault="00622453" w:rsidP="002D6F74">
            <w:pPr>
              <w:pStyle w:val="Punktygwne"/>
              <w:numPr>
                <w:ilvl w:val="0"/>
                <w:numId w:val="4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Gmurzyńska E., Morek R., </w:t>
            </w:r>
            <w:r w:rsidRPr="007A700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Mediacje. Teoria i praktyka</w:t>
            </w: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2009</w:t>
            </w:r>
            <w:r w:rsidR="002D6F74"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36988D8" w14:textId="01925B83" w:rsidR="00622453" w:rsidRPr="002D6F74" w:rsidRDefault="00622453" w:rsidP="002D6F74">
            <w:pPr>
              <w:pStyle w:val="Punktygwne"/>
              <w:numPr>
                <w:ilvl w:val="0"/>
                <w:numId w:val="4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Moore Ch.W., </w:t>
            </w:r>
            <w:r w:rsidRPr="007A700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Mediacje. Praktyczne strategie rozwiązywania konfliktów</w:t>
            </w: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2009</w:t>
            </w:r>
            <w:r w:rsidR="007A70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2D6F74" w14:paraId="78CA60D4" w14:textId="77777777" w:rsidTr="00575AD1">
        <w:trPr>
          <w:trHeight w:val="397"/>
        </w:trPr>
        <w:tc>
          <w:tcPr>
            <w:tcW w:w="9639" w:type="dxa"/>
          </w:tcPr>
          <w:p w14:paraId="6FDD6B16" w14:textId="77777777" w:rsidR="0085747A" w:rsidRPr="002D6F74" w:rsidRDefault="0085747A" w:rsidP="00575A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uzupełniająca: </w:t>
            </w:r>
          </w:p>
          <w:p w14:paraId="1A76ABA9" w14:textId="77777777" w:rsidR="002D6F74" w:rsidRPr="002D6F74" w:rsidRDefault="00622453" w:rsidP="002D6F74">
            <w:pPr>
              <w:pStyle w:val="Punktygwne"/>
              <w:numPr>
                <w:ilvl w:val="0"/>
                <w:numId w:val="6"/>
              </w:numPr>
              <w:spacing w:before="0" w:after="0"/>
              <w:ind w:left="457" w:hanging="34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Bobrowicz M., </w:t>
            </w:r>
            <w:r w:rsidRPr="007A700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Mediacja. Jestem za</w:t>
            </w: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2009</w:t>
            </w:r>
            <w:r w:rsidR="002D6F74"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CAC936C" w14:textId="4DDF10BF" w:rsidR="002D6F74" w:rsidRPr="002D6F74" w:rsidRDefault="00622453" w:rsidP="002D6F74">
            <w:pPr>
              <w:pStyle w:val="Punktygwne"/>
              <w:numPr>
                <w:ilvl w:val="0"/>
                <w:numId w:val="6"/>
              </w:numPr>
              <w:spacing w:before="0" w:after="0"/>
              <w:ind w:left="457" w:hanging="34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Tabernacka M., Raszewska-Skałecka R., </w:t>
            </w:r>
            <w:r w:rsidRPr="007A700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Płaszczyzny konfliktów w administracji publicznej</w:t>
            </w: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2010</w:t>
            </w:r>
            <w:r w:rsidR="007A70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1C620E46" w14:textId="70281CA0" w:rsidR="00556556" w:rsidRPr="002D6F74" w:rsidRDefault="00556556" w:rsidP="007A7008">
            <w:pPr>
              <w:pStyle w:val="Punktygwne"/>
              <w:numPr>
                <w:ilvl w:val="0"/>
                <w:numId w:val="6"/>
              </w:numPr>
              <w:spacing w:before="0" w:after="0"/>
              <w:ind w:left="457" w:hanging="34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Cyrek P., </w:t>
            </w:r>
            <w:r w:rsidRPr="007A700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Negocjacje w biznesie a praktyka na rynku pracy. Studencka Akademia Umiejętności</w:t>
            </w: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Uniwersytet Rzeszowski, Rzeszów</w:t>
            </w:r>
            <w:r w:rsidR="007A70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A7008"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2010</w:t>
            </w:r>
            <w:r w:rsidRPr="002D6F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6F19736" w14:textId="77777777" w:rsidR="0085747A" w:rsidRPr="002D6F7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429F32" w14:textId="77777777" w:rsidR="0085747A" w:rsidRPr="002D6F7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E2444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2D6F7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56E5C" w14:textId="77777777" w:rsidR="00376FE5" w:rsidRDefault="00376FE5" w:rsidP="00C16ABF">
      <w:pPr>
        <w:spacing w:after="0" w:line="240" w:lineRule="auto"/>
      </w:pPr>
      <w:r>
        <w:separator/>
      </w:r>
    </w:p>
  </w:endnote>
  <w:endnote w:type="continuationSeparator" w:id="0">
    <w:p w14:paraId="55782B94" w14:textId="77777777" w:rsidR="00376FE5" w:rsidRDefault="00376FE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980D8" w14:textId="77777777" w:rsidR="00376FE5" w:rsidRDefault="00376FE5" w:rsidP="00C16ABF">
      <w:pPr>
        <w:spacing w:after="0" w:line="240" w:lineRule="auto"/>
      </w:pPr>
      <w:r>
        <w:separator/>
      </w:r>
    </w:p>
  </w:footnote>
  <w:footnote w:type="continuationSeparator" w:id="0">
    <w:p w14:paraId="4FBCBF98" w14:textId="77777777" w:rsidR="00376FE5" w:rsidRDefault="00376FE5" w:rsidP="00C16ABF">
      <w:pPr>
        <w:spacing w:after="0" w:line="240" w:lineRule="auto"/>
      </w:pPr>
      <w:r>
        <w:continuationSeparator/>
      </w:r>
    </w:p>
  </w:footnote>
  <w:footnote w:id="1">
    <w:p w14:paraId="4817E4F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C5A04"/>
    <w:multiLevelType w:val="hybridMultilevel"/>
    <w:tmpl w:val="08865F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E34BF1"/>
    <w:multiLevelType w:val="hybridMultilevel"/>
    <w:tmpl w:val="FBB86A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114C5C"/>
    <w:multiLevelType w:val="hybridMultilevel"/>
    <w:tmpl w:val="3C04F512"/>
    <w:lvl w:ilvl="0" w:tplc="D6340612">
      <w:start w:val="1"/>
      <w:numFmt w:val="decimal"/>
      <w:lvlText w:val="%1."/>
      <w:lvlJc w:val="left"/>
      <w:pPr>
        <w:ind w:left="850" w:hanging="4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67028"/>
    <w:multiLevelType w:val="hybridMultilevel"/>
    <w:tmpl w:val="EEEA4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807A27"/>
    <w:multiLevelType w:val="hybridMultilevel"/>
    <w:tmpl w:val="08865F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45512799">
    <w:abstractNumId w:val="1"/>
  </w:num>
  <w:num w:numId="2" w16cid:durableId="337731789">
    <w:abstractNumId w:val="0"/>
  </w:num>
  <w:num w:numId="3" w16cid:durableId="1144077514">
    <w:abstractNumId w:val="2"/>
  </w:num>
  <w:num w:numId="4" w16cid:durableId="1366953654">
    <w:abstractNumId w:val="5"/>
  </w:num>
  <w:num w:numId="5" w16cid:durableId="2129814626">
    <w:abstractNumId w:val="4"/>
  </w:num>
  <w:num w:numId="6" w16cid:durableId="132912801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265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0039"/>
    <w:rsid w:val="000A296F"/>
    <w:rsid w:val="000A2A28"/>
    <w:rsid w:val="000A3CDF"/>
    <w:rsid w:val="000B192D"/>
    <w:rsid w:val="000B28EE"/>
    <w:rsid w:val="000B3E37"/>
    <w:rsid w:val="000D04B0"/>
    <w:rsid w:val="000D67A7"/>
    <w:rsid w:val="000F1C57"/>
    <w:rsid w:val="000F5615"/>
    <w:rsid w:val="00124BFF"/>
    <w:rsid w:val="0012560E"/>
    <w:rsid w:val="00127108"/>
    <w:rsid w:val="00134B13"/>
    <w:rsid w:val="00146BC0"/>
    <w:rsid w:val="001524D6"/>
    <w:rsid w:val="00153C41"/>
    <w:rsid w:val="00154381"/>
    <w:rsid w:val="00160679"/>
    <w:rsid w:val="001640A7"/>
    <w:rsid w:val="00164FA7"/>
    <w:rsid w:val="00166A03"/>
    <w:rsid w:val="001718A7"/>
    <w:rsid w:val="00171FDF"/>
    <w:rsid w:val="001737CF"/>
    <w:rsid w:val="0017512A"/>
    <w:rsid w:val="00175CF1"/>
    <w:rsid w:val="00176083"/>
    <w:rsid w:val="00192F37"/>
    <w:rsid w:val="001A70D2"/>
    <w:rsid w:val="001D2A94"/>
    <w:rsid w:val="001D657B"/>
    <w:rsid w:val="001D7B54"/>
    <w:rsid w:val="001E0209"/>
    <w:rsid w:val="001F2CA2"/>
    <w:rsid w:val="001F78FC"/>
    <w:rsid w:val="002144C0"/>
    <w:rsid w:val="00215FA7"/>
    <w:rsid w:val="0022333E"/>
    <w:rsid w:val="0022477D"/>
    <w:rsid w:val="00226941"/>
    <w:rsid w:val="002278A9"/>
    <w:rsid w:val="002336F9"/>
    <w:rsid w:val="0024028F"/>
    <w:rsid w:val="00244ABC"/>
    <w:rsid w:val="00270881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F74"/>
    <w:rsid w:val="002D73D4"/>
    <w:rsid w:val="002F02A3"/>
    <w:rsid w:val="002F4012"/>
    <w:rsid w:val="002F4ABE"/>
    <w:rsid w:val="003018BA"/>
    <w:rsid w:val="0030395F"/>
    <w:rsid w:val="00305C92"/>
    <w:rsid w:val="00307313"/>
    <w:rsid w:val="003151C5"/>
    <w:rsid w:val="003343CF"/>
    <w:rsid w:val="00346FE9"/>
    <w:rsid w:val="0034759A"/>
    <w:rsid w:val="003503F6"/>
    <w:rsid w:val="003530DD"/>
    <w:rsid w:val="00363F78"/>
    <w:rsid w:val="00376FE5"/>
    <w:rsid w:val="003A0A5B"/>
    <w:rsid w:val="003A1176"/>
    <w:rsid w:val="003A4D9C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2EDF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6556"/>
    <w:rsid w:val="0056696D"/>
    <w:rsid w:val="00575AD1"/>
    <w:rsid w:val="0059484D"/>
    <w:rsid w:val="005A0855"/>
    <w:rsid w:val="005A133C"/>
    <w:rsid w:val="005A3196"/>
    <w:rsid w:val="005C080F"/>
    <w:rsid w:val="005C3028"/>
    <w:rsid w:val="005C55E5"/>
    <w:rsid w:val="005C696A"/>
    <w:rsid w:val="005E6E85"/>
    <w:rsid w:val="005F31D2"/>
    <w:rsid w:val="005F4B62"/>
    <w:rsid w:val="0061029B"/>
    <w:rsid w:val="00617230"/>
    <w:rsid w:val="00621CE1"/>
    <w:rsid w:val="00622453"/>
    <w:rsid w:val="00627FC9"/>
    <w:rsid w:val="00647FA8"/>
    <w:rsid w:val="00650C5F"/>
    <w:rsid w:val="00654934"/>
    <w:rsid w:val="00660AE6"/>
    <w:rsid w:val="006620D9"/>
    <w:rsid w:val="00671958"/>
    <w:rsid w:val="00675843"/>
    <w:rsid w:val="00696477"/>
    <w:rsid w:val="006B21F4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0938"/>
    <w:rsid w:val="00745302"/>
    <w:rsid w:val="007461D6"/>
    <w:rsid w:val="00746EC8"/>
    <w:rsid w:val="007576FA"/>
    <w:rsid w:val="00763BF1"/>
    <w:rsid w:val="00765B7C"/>
    <w:rsid w:val="00766FD4"/>
    <w:rsid w:val="007762F2"/>
    <w:rsid w:val="0078168C"/>
    <w:rsid w:val="00787C2A"/>
    <w:rsid w:val="00790E27"/>
    <w:rsid w:val="007A4022"/>
    <w:rsid w:val="007A6E6E"/>
    <w:rsid w:val="007A7008"/>
    <w:rsid w:val="007C3299"/>
    <w:rsid w:val="007C3BCC"/>
    <w:rsid w:val="007C4546"/>
    <w:rsid w:val="007D6E56"/>
    <w:rsid w:val="007E38B7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5765"/>
    <w:rsid w:val="008C0CC0"/>
    <w:rsid w:val="008C19A9"/>
    <w:rsid w:val="008C379D"/>
    <w:rsid w:val="008C5147"/>
    <w:rsid w:val="008C5359"/>
    <w:rsid w:val="008C5363"/>
    <w:rsid w:val="008D3DFB"/>
    <w:rsid w:val="008D73F8"/>
    <w:rsid w:val="008E61D5"/>
    <w:rsid w:val="008E64F4"/>
    <w:rsid w:val="008F12C9"/>
    <w:rsid w:val="008F6E29"/>
    <w:rsid w:val="00916188"/>
    <w:rsid w:val="009206C1"/>
    <w:rsid w:val="00923D7D"/>
    <w:rsid w:val="00932805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1A6F"/>
    <w:rsid w:val="00A84C85"/>
    <w:rsid w:val="00A97DE1"/>
    <w:rsid w:val="00AB053C"/>
    <w:rsid w:val="00AB422B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0050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756C"/>
    <w:rsid w:val="00BB3B5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55B9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4512"/>
    <w:rsid w:val="00D7069F"/>
    <w:rsid w:val="00D74119"/>
    <w:rsid w:val="00D8075B"/>
    <w:rsid w:val="00D8678B"/>
    <w:rsid w:val="00D87595"/>
    <w:rsid w:val="00DA2114"/>
    <w:rsid w:val="00DA6057"/>
    <w:rsid w:val="00DC6D0C"/>
    <w:rsid w:val="00DE09C0"/>
    <w:rsid w:val="00DE0E8E"/>
    <w:rsid w:val="00DE4A14"/>
    <w:rsid w:val="00DF320D"/>
    <w:rsid w:val="00DF71C8"/>
    <w:rsid w:val="00E03076"/>
    <w:rsid w:val="00E129B8"/>
    <w:rsid w:val="00E21E7D"/>
    <w:rsid w:val="00E22FBC"/>
    <w:rsid w:val="00E24BF5"/>
    <w:rsid w:val="00E24DA9"/>
    <w:rsid w:val="00E25338"/>
    <w:rsid w:val="00E51E44"/>
    <w:rsid w:val="00E53590"/>
    <w:rsid w:val="00E57C09"/>
    <w:rsid w:val="00E63348"/>
    <w:rsid w:val="00E661B9"/>
    <w:rsid w:val="00E742AA"/>
    <w:rsid w:val="00E77E88"/>
    <w:rsid w:val="00E8107D"/>
    <w:rsid w:val="00E960BB"/>
    <w:rsid w:val="00E974EA"/>
    <w:rsid w:val="00EA2074"/>
    <w:rsid w:val="00EA3BCC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1D1A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71425"/>
  <w15:docId w15:val="{FB6CC397-4C9A-4E8E-AEEE-E507EA433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7576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0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0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64D79-C6BC-406B-89D0-BF37BD3605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FC9E01-C4B5-420C-A4AC-3E1CC33FA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A21F1B-DD63-42E3-8816-FDB4420FF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46D00A-FE3D-4608-90B3-6DC9BB537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80</TotalTime>
  <Pages>1</Pages>
  <Words>1311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44</cp:revision>
  <cp:lastPrinted>2019-02-06T12:12:00Z</cp:lastPrinted>
  <dcterms:created xsi:type="dcterms:W3CDTF">2020-09-30T13:29:00Z</dcterms:created>
  <dcterms:modified xsi:type="dcterms:W3CDTF">2025-07-02T07:35:00Z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